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826" w:rsidRDefault="00F77826" w:rsidP="00F77826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5E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МУНИЦИПАЛЬНОЕ </w:t>
      </w:r>
      <w:r w:rsidR="003D164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КАЗЕННОЕ </w:t>
      </w:r>
      <w:r w:rsidR="00DD1C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95E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ОБЩЕОБРАЗОВАТЕЛЬНОЕ УЧРЕЖДЕНИЕ </w:t>
      </w:r>
    </w:p>
    <w:p w:rsidR="00F77826" w:rsidRDefault="00045BA7" w:rsidP="00045BA7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«ЧАГАРОТАРСКАЯ СОШ ИМ.А.И.ИСМАИЛОВА</w:t>
      </w:r>
      <w:r w:rsidR="00F77826" w:rsidRPr="00095EC8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F77826" w:rsidRDefault="00F77826" w:rsidP="00F77826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7826" w:rsidRDefault="00F77826" w:rsidP="00F7782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1C78" w:rsidRDefault="00DD1C78" w:rsidP="00F7782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1C78" w:rsidRDefault="00DD1C78" w:rsidP="00F778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7826" w:rsidRDefault="00F77826" w:rsidP="00F778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7826" w:rsidRPr="00570CED" w:rsidRDefault="00F77826" w:rsidP="00F778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7826" w:rsidRPr="00F77826" w:rsidRDefault="00F77826" w:rsidP="00F77826">
      <w:pPr>
        <w:pStyle w:val="Standard"/>
        <w:jc w:val="center"/>
        <w:rPr>
          <w:rFonts w:eastAsia="Times New Roman" w:cs="Times New Roman"/>
          <w:b/>
          <w:bCs/>
          <w:color w:val="000000"/>
          <w:sz w:val="32"/>
          <w:szCs w:val="32"/>
        </w:rPr>
      </w:pPr>
      <w:r w:rsidRPr="00F77826">
        <w:rPr>
          <w:rFonts w:eastAsia="Times New Roman" w:cs="Times New Roman"/>
          <w:b/>
          <w:bCs/>
          <w:color w:val="000000"/>
          <w:sz w:val="32"/>
          <w:szCs w:val="32"/>
        </w:rPr>
        <w:t>Адаптированная основная образовательная программа</w:t>
      </w:r>
    </w:p>
    <w:p w:rsidR="00F77826" w:rsidRPr="00F77826" w:rsidRDefault="00F77826" w:rsidP="00F77826">
      <w:pPr>
        <w:pStyle w:val="Standard"/>
        <w:jc w:val="center"/>
        <w:rPr>
          <w:rFonts w:eastAsia="Times New Roman" w:cs="Times New Roman"/>
          <w:b/>
          <w:bCs/>
          <w:color w:val="000000"/>
          <w:sz w:val="32"/>
          <w:szCs w:val="32"/>
        </w:rPr>
      </w:pPr>
      <w:r w:rsidRPr="00F77826">
        <w:rPr>
          <w:b/>
          <w:bCs/>
          <w:sz w:val="32"/>
          <w:szCs w:val="32"/>
        </w:rPr>
        <w:t>начального общего образования обучающихся с</w:t>
      </w:r>
      <w:r w:rsidRPr="00F77826">
        <w:rPr>
          <w:rFonts w:eastAsia="Times New Roman" w:cs="Times New Roman"/>
          <w:b/>
          <w:bCs/>
          <w:color w:val="000000"/>
          <w:sz w:val="32"/>
          <w:szCs w:val="32"/>
        </w:rPr>
        <w:t xml:space="preserve"> нарушениями опорно-двигательного аппарата</w:t>
      </w:r>
    </w:p>
    <w:p w:rsidR="00F77826" w:rsidRDefault="00F77826" w:rsidP="00F77826">
      <w:pPr>
        <w:pStyle w:val="Standard"/>
        <w:jc w:val="center"/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(Вариант 6.2)</w:t>
      </w:r>
    </w:p>
    <w:p w:rsidR="00F77826" w:rsidRPr="00FD6589" w:rsidRDefault="00F77826" w:rsidP="00F77826">
      <w:pPr>
        <w:pStyle w:val="Standard"/>
        <w:jc w:val="center"/>
        <w:rPr>
          <w:rFonts w:eastAsia="Times New Roman" w:cs="Times New Roman"/>
          <w:b/>
          <w:bCs/>
          <w:color w:val="000000"/>
          <w:sz w:val="4"/>
          <w:szCs w:val="4"/>
        </w:rPr>
      </w:pPr>
    </w:p>
    <w:p w:rsidR="00F77826" w:rsidRDefault="00F77826" w:rsidP="00F77826">
      <w:pPr>
        <w:pStyle w:val="Standard"/>
        <w:jc w:val="center"/>
        <w:rPr>
          <w:b/>
          <w:bCs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F66858" w:rsidRDefault="00F66858" w:rsidP="00F77826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F66858" w:rsidRDefault="00F66858" w:rsidP="00F77826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F66858" w:rsidRDefault="00F66858" w:rsidP="00F77826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F66858" w:rsidRDefault="00F66858" w:rsidP="00F77826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F66858" w:rsidRDefault="00F66858" w:rsidP="00F77826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F66858" w:rsidRDefault="00F66858" w:rsidP="00F77826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F66858" w:rsidRDefault="00F66858" w:rsidP="00F77826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F66858" w:rsidRPr="00F66858" w:rsidRDefault="00F66858" w:rsidP="00F77826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6C6D27" w:rsidRDefault="006C6D27" w:rsidP="00F77826">
      <w:pPr>
        <w:pStyle w:val="Standard"/>
        <w:jc w:val="center"/>
        <w:rPr>
          <w:b/>
          <w:bCs/>
          <w:sz w:val="28"/>
          <w:szCs w:val="28"/>
        </w:rPr>
      </w:pPr>
    </w:p>
    <w:p w:rsidR="006C6D27" w:rsidRDefault="00045BA7" w:rsidP="00F77826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с.Чагаротар</w:t>
      </w:r>
    </w:p>
    <w:p w:rsidR="00EC0937" w:rsidRDefault="00EC0937" w:rsidP="00F66858">
      <w:pPr>
        <w:spacing w:before="480" w:after="36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781DC8" w:rsidRPr="00A31207" w:rsidRDefault="00781DC8" w:rsidP="00781DC8">
      <w:pPr>
        <w:pStyle w:val="12"/>
        <w:tabs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  <w:lang w:eastAsia="en-US"/>
        </w:rPr>
      </w:pPr>
      <w:bookmarkStart w:id="0" w:name="_Toc413974290"/>
      <w:r w:rsidRPr="00A31207">
        <w:rPr>
          <w:rFonts w:ascii="Times New Roman" w:hAnsi="Times New Roman" w:cs="Times New Roman"/>
          <w:noProof/>
          <w:sz w:val="28"/>
          <w:szCs w:val="28"/>
        </w:rPr>
        <w:t>1. ОБЩИЕ ПОЛОЖЕНИЯ</w:t>
      </w:r>
      <w:r w:rsidRPr="00A31207"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>3</w:t>
      </w:r>
    </w:p>
    <w:p w:rsidR="00781DC8" w:rsidRPr="00A31207" w:rsidRDefault="00781DC8" w:rsidP="00781DC8">
      <w:pPr>
        <w:pStyle w:val="12"/>
        <w:tabs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sz w:val="28"/>
          <w:szCs w:val="28"/>
        </w:rPr>
        <w:t>2</w:t>
      </w:r>
      <w:r w:rsidRPr="00A31207">
        <w:rPr>
          <w:rFonts w:ascii="Times New Roman" w:hAnsi="Times New Roman" w:cs="Times New Roman"/>
          <w:noProof/>
          <w:sz w:val="28"/>
          <w:szCs w:val="28"/>
        </w:rPr>
        <w:t>. ПРИМЕРНАЯ АДАПТИРОВАННАЯ ОСНОВНАЯ ОБЩЕОБРАЗОВАТЕЛЬНАЯ ПРОГРАММА НАЧАЛЬНОГО ОБЩЕГО ОБРАЗОВАНИЯ ОБУЧАЮЩИХСЯ  С НАРУШЕНИЯМИ ОПОРНО-ДВИГАТЕЛЬНОГО АППАРАТА (ВАРИАНТ 6.2)</w:t>
      </w:r>
      <w:r w:rsidRPr="00A31207"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>8</w:t>
      </w:r>
    </w:p>
    <w:p w:rsidR="00781DC8" w:rsidRPr="00A31207" w:rsidRDefault="00781DC8" w:rsidP="00781DC8">
      <w:pPr>
        <w:pStyle w:val="20"/>
        <w:tabs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sz w:val="28"/>
          <w:szCs w:val="28"/>
        </w:rPr>
        <w:t>2</w:t>
      </w:r>
      <w:r w:rsidRPr="00A31207">
        <w:rPr>
          <w:rFonts w:ascii="Times New Roman" w:hAnsi="Times New Roman" w:cs="Times New Roman"/>
          <w:noProof/>
          <w:sz w:val="28"/>
          <w:szCs w:val="28"/>
        </w:rPr>
        <w:t>.1. Целевой раздел</w:t>
      </w:r>
      <w:r w:rsidRPr="00A31207">
        <w:rPr>
          <w:rFonts w:ascii="Times New Roman" w:hAnsi="Times New Roman" w:cs="Times New Roman"/>
          <w:noProof/>
          <w:sz w:val="28"/>
          <w:szCs w:val="28"/>
        </w:rPr>
        <w:tab/>
      </w:r>
      <w:r w:rsidR="00002EE8" w:rsidRPr="00A31207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A31207">
        <w:rPr>
          <w:rFonts w:ascii="Times New Roman" w:hAnsi="Times New Roman" w:cs="Times New Roman"/>
          <w:noProof/>
          <w:sz w:val="28"/>
          <w:szCs w:val="28"/>
        </w:rPr>
        <w:instrText xml:space="preserve"> PAGEREF _Toc289117672 \h </w:instrText>
      </w:r>
      <w:r w:rsidR="00002EE8" w:rsidRPr="00A31207">
        <w:rPr>
          <w:rFonts w:ascii="Times New Roman" w:hAnsi="Times New Roman" w:cs="Times New Roman"/>
          <w:noProof/>
          <w:sz w:val="28"/>
          <w:szCs w:val="28"/>
        </w:rPr>
      </w:r>
      <w:r w:rsidR="00002EE8" w:rsidRPr="00A31207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7552DE">
        <w:rPr>
          <w:rFonts w:ascii="Times New Roman" w:hAnsi="Times New Roman" w:cs="Times New Roman"/>
          <w:noProof/>
          <w:sz w:val="28"/>
          <w:szCs w:val="28"/>
        </w:rPr>
        <w:t>8</w:t>
      </w:r>
      <w:r w:rsidR="00002EE8" w:rsidRPr="00A31207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781DC8" w:rsidRPr="00A31207" w:rsidRDefault="00781DC8" w:rsidP="00781DC8">
      <w:pPr>
        <w:pStyle w:val="30"/>
        <w:tabs>
          <w:tab w:val="right" w:leader="dot" w:pos="9345"/>
        </w:tabs>
        <w:rPr>
          <w:rFonts w:ascii="Times New Roman" w:hAnsi="Times New Roman" w:cs="Times New Roman"/>
          <w:b/>
          <w:noProof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>.1.1. Пояснительная записка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</w:rPr>
        <w:t>...</w:t>
      </w:r>
      <w:r w:rsidR="00002EE8" w:rsidRPr="00A31207">
        <w:rPr>
          <w:rFonts w:ascii="Times New Roman" w:hAnsi="Times New Roman" w:cs="Times New Roman"/>
          <w:b/>
          <w:noProof/>
          <w:sz w:val="28"/>
          <w:szCs w:val="28"/>
        </w:rPr>
        <w:fldChar w:fldCharType="begin"/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instrText xml:space="preserve"> PAGEREF _Toc289117673 \h </w:instrText>
      </w:r>
      <w:r w:rsidR="00002EE8" w:rsidRPr="00A31207">
        <w:rPr>
          <w:rFonts w:ascii="Times New Roman" w:hAnsi="Times New Roman" w:cs="Times New Roman"/>
          <w:b/>
          <w:noProof/>
          <w:sz w:val="28"/>
          <w:szCs w:val="28"/>
        </w:rPr>
      </w:r>
      <w:r w:rsidR="00002EE8" w:rsidRPr="00A31207">
        <w:rPr>
          <w:rFonts w:ascii="Times New Roman" w:hAnsi="Times New Roman" w:cs="Times New Roman"/>
          <w:b/>
          <w:noProof/>
          <w:sz w:val="28"/>
          <w:szCs w:val="28"/>
        </w:rPr>
        <w:fldChar w:fldCharType="separate"/>
      </w:r>
      <w:r w:rsidR="007552DE">
        <w:rPr>
          <w:rFonts w:ascii="Times New Roman" w:hAnsi="Times New Roman" w:cs="Times New Roman"/>
          <w:b/>
          <w:noProof/>
          <w:sz w:val="28"/>
          <w:szCs w:val="28"/>
        </w:rPr>
        <w:t>8</w:t>
      </w:r>
      <w:r w:rsidR="00002EE8" w:rsidRPr="00A31207">
        <w:rPr>
          <w:rFonts w:ascii="Times New Roman" w:hAnsi="Times New Roman" w:cs="Times New Roman"/>
          <w:b/>
          <w:noProof/>
          <w:sz w:val="28"/>
          <w:szCs w:val="28"/>
        </w:rPr>
        <w:fldChar w:fldCharType="end"/>
      </w:r>
    </w:p>
    <w:p w:rsidR="00781DC8" w:rsidRPr="00A31207" w:rsidRDefault="00781DC8" w:rsidP="00781DC8">
      <w:pPr>
        <w:pStyle w:val="30"/>
        <w:tabs>
          <w:tab w:val="right" w:leader="dot" w:pos="9345"/>
        </w:tabs>
        <w:rPr>
          <w:rFonts w:ascii="Times New Roman" w:hAnsi="Times New Roman" w:cs="Times New Roman"/>
          <w:b/>
          <w:noProof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 xml:space="preserve">.1.2. Планируемые результаты освоения обучающимися с нарушениями опорно-двигательного аппарата </w:t>
      </w:r>
      <w:r w:rsidR="00457485">
        <w:rPr>
          <w:rFonts w:ascii="Times New Roman" w:hAnsi="Times New Roman" w:cs="Times New Roman"/>
          <w:b/>
          <w:noProof/>
          <w:sz w:val="28"/>
          <w:szCs w:val="28"/>
        </w:rPr>
        <w:t xml:space="preserve">АООП НОО 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</w:rPr>
        <w:t>.12</w:t>
      </w:r>
    </w:p>
    <w:p w:rsidR="00457485" w:rsidRDefault="00781DC8" w:rsidP="00781DC8">
      <w:pPr>
        <w:pStyle w:val="30"/>
        <w:tabs>
          <w:tab w:val="right" w:leader="dot" w:pos="9345"/>
        </w:tabs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 xml:space="preserve">.1.3. Система оценки достижения обучающимися с нарушениями опорно-двигательного аппарата планируемых результатов освоения </w:t>
      </w:r>
      <w:r w:rsidR="00457485">
        <w:rPr>
          <w:rFonts w:ascii="Times New Roman" w:hAnsi="Times New Roman" w:cs="Times New Roman"/>
          <w:b/>
          <w:noProof/>
          <w:sz w:val="28"/>
          <w:szCs w:val="28"/>
        </w:rPr>
        <w:t>АООП НОО</w:t>
      </w:r>
    </w:p>
    <w:p w:rsidR="00781DC8" w:rsidRPr="00A31207" w:rsidRDefault="00781DC8" w:rsidP="00781DC8">
      <w:pPr>
        <w:pStyle w:val="30"/>
        <w:tabs>
          <w:tab w:val="right" w:leader="dot" w:pos="9345"/>
        </w:tabs>
        <w:rPr>
          <w:rFonts w:ascii="Times New Roman" w:hAnsi="Times New Roman" w:cs="Times New Roman"/>
          <w:b/>
          <w:noProof/>
          <w:sz w:val="28"/>
          <w:szCs w:val="28"/>
          <w:lang w:eastAsia="en-US"/>
        </w:rPr>
      </w:pPr>
      <w:r w:rsidRPr="00A31207">
        <w:rPr>
          <w:rFonts w:ascii="Times New Roman" w:hAnsi="Times New Roman" w:cs="Times New Roman"/>
          <w:b/>
          <w:noProof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</w:rPr>
        <w:t>..</w:t>
      </w:r>
      <w:r w:rsidR="00002EE8" w:rsidRPr="00A31207">
        <w:rPr>
          <w:rFonts w:ascii="Times New Roman" w:hAnsi="Times New Roman" w:cs="Times New Roman"/>
          <w:b/>
          <w:noProof/>
          <w:sz w:val="28"/>
          <w:szCs w:val="28"/>
        </w:rPr>
        <w:fldChar w:fldCharType="begin"/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instrText xml:space="preserve"> PAGEREF _Toc289117675 \h </w:instrText>
      </w:r>
      <w:r w:rsidR="00002EE8" w:rsidRPr="00A31207">
        <w:rPr>
          <w:rFonts w:ascii="Times New Roman" w:hAnsi="Times New Roman" w:cs="Times New Roman"/>
          <w:b/>
          <w:noProof/>
          <w:sz w:val="28"/>
          <w:szCs w:val="28"/>
        </w:rPr>
      </w:r>
      <w:r w:rsidR="00002EE8" w:rsidRPr="00A31207">
        <w:rPr>
          <w:rFonts w:ascii="Times New Roman" w:hAnsi="Times New Roman" w:cs="Times New Roman"/>
          <w:b/>
          <w:noProof/>
          <w:sz w:val="28"/>
          <w:szCs w:val="28"/>
        </w:rPr>
        <w:fldChar w:fldCharType="separate"/>
      </w:r>
      <w:r w:rsidR="007552DE">
        <w:rPr>
          <w:rFonts w:ascii="Times New Roman" w:hAnsi="Times New Roman" w:cs="Times New Roman"/>
          <w:b/>
          <w:noProof/>
          <w:sz w:val="28"/>
          <w:szCs w:val="28"/>
        </w:rPr>
        <w:t>15</w:t>
      </w:r>
      <w:r w:rsidR="00002EE8" w:rsidRPr="00A31207">
        <w:rPr>
          <w:rFonts w:ascii="Times New Roman" w:hAnsi="Times New Roman" w:cs="Times New Roman"/>
          <w:b/>
          <w:noProof/>
          <w:sz w:val="28"/>
          <w:szCs w:val="28"/>
        </w:rPr>
        <w:fldChar w:fldCharType="end"/>
      </w:r>
    </w:p>
    <w:p w:rsidR="00781DC8" w:rsidRPr="00A31207" w:rsidRDefault="00781DC8" w:rsidP="00781DC8">
      <w:pPr>
        <w:pStyle w:val="20"/>
        <w:tabs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sz w:val="28"/>
          <w:szCs w:val="28"/>
        </w:rPr>
        <w:t>2</w:t>
      </w:r>
      <w:r w:rsidRPr="00A31207">
        <w:rPr>
          <w:rFonts w:ascii="Times New Roman" w:hAnsi="Times New Roman" w:cs="Times New Roman"/>
          <w:noProof/>
          <w:sz w:val="28"/>
          <w:szCs w:val="28"/>
        </w:rPr>
        <w:t>.2. Содержательный раздел</w:t>
      </w:r>
      <w:r w:rsidRPr="00A31207"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>16</w:t>
      </w:r>
    </w:p>
    <w:p w:rsidR="00781DC8" w:rsidRPr="00A31207" w:rsidRDefault="00781DC8" w:rsidP="00781DC8">
      <w:pPr>
        <w:pStyle w:val="30"/>
        <w:tabs>
          <w:tab w:val="right" w:leader="dot" w:pos="9345"/>
        </w:tabs>
        <w:rPr>
          <w:rFonts w:ascii="Times New Roman" w:hAnsi="Times New Roman" w:cs="Times New Roman"/>
          <w:b/>
          <w:noProof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 xml:space="preserve">.2.1. Программа формирования </w:t>
      </w:r>
      <w:r w:rsidR="00457485">
        <w:rPr>
          <w:rFonts w:ascii="Times New Roman" w:hAnsi="Times New Roman" w:cs="Times New Roman"/>
          <w:b/>
          <w:noProof/>
          <w:sz w:val="28"/>
          <w:szCs w:val="28"/>
        </w:rPr>
        <w:t xml:space="preserve">УУД 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</w:rPr>
        <w:t>16</w:t>
      </w:r>
    </w:p>
    <w:p w:rsidR="00781DC8" w:rsidRPr="00A31207" w:rsidRDefault="00781DC8" w:rsidP="00781DC8">
      <w:pPr>
        <w:pStyle w:val="30"/>
        <w:tabs>
          <w:tab w:val="right" w:leader="dot" w:pos="9345"/>
        </w:tabs>
        <w:rPr>
          <w:rFonts w:ascii="Times New Roman" w:hAnsi="Times New Roman" w:cs="Times New Roman"/>
          <w:b/>
          <w:noProof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>.2.2. Программы учебных предметов, курсов  коррекционно-развивающей области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="00002EE8" w:rsidRPr="00A31207">
        <w:rPr>
          <w:rFonts w:ascii="Times New Roman" w:hAnsi="Times New Roman" w:cs="Times New Roman"/>
          <w:b/>
          <w:noProof/>
          <w:sz w:val="28"/>
          <w:szCs w:val="28"/>
        </w:rPr>
        <w:fldChar w:fldCharType="begin"/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instrText xml:space="preserve"> PAGEREF _Toc289117678 \h </w:instrText>
      </w:r>
      <w:r w:rsidR="00002EE8" w:rsidRPr="00A31207">
        <w:rPr>
          <w:rFonts w:ascii="Times New Roman" w:hAnsi="Times New Roman" w:cs="Times New Roman"/>
          <w:b/>
          <w:noProof/>
          <w:sz w:val="28"/>
          <w:szCs w:val="28"/>
        </w:rPr>
      </w:r>
      <w:r w:rsidR="00002EE8" w:rsidRPr="00A31207">
        <w:rPr>
          <w:rFonts w:ascii="Times New Roman" w:hAnsi="Times New Roman" w:cs="Times New Roman"/>
          <w:b/>
          <w:noProof/>
          <w:sz w:val="28"/>
          <w:szCs w:val="28"/>
        </w:rPr>
        <w:fldChar w:fldCharType="separate"/>
      </w:r>
      <w:r w:rsidR="007552DE">
        <w:rPr>
          <w:rFonts w:ascii="Times New Roman" w:hAnsi="Times New Roman" w:cs="Times New Roman"/>
          <w:b/>
          <w:noProof/>
          <w:sz w:val="28"/>
          <w:szCs w:val="28"/>
        </w:rPr>
        <w:t>18</w:t>
      </w:r>
      <w:r w:rsidR="00002EE8" w:rsidRPr="00A31207">
        <w:rPr>
          <w:rFonts w:ascii="Times New Roman" w:hAnsi="Times New Roman" w:cs="Times New Roman"/>
          <w:b/>
          <w:noProof/>
          <w:sz w:val="28"/>
          <w:szCs w:val="28"/>
        </w:rPr>
        <w:fldChar w:fldCharType="end"/>
      </w:r>
    </w:p>
    <w:p w:rsidR="00781DC8" w:rsidRPr="00A31207" w:rsidRDefault="00781DC8" w:rsidP="00781DC8">
      <w:pPr>
        <w:pStyle w:val="30"/>
        <w:tabs>
          <w:tab w:val="right" w:leader="dot" w:pos="9345"/>
        </w:tabs>
        <w:rPr>
          <w:rFonts w:ascii="Times New Roman" w:hAnsi="Times New Roman" w:cs="Times New Roman"/>
          <w:b/>
          <w:noProof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>.2.3. Программа духовно-нравственного развития, воспитания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="009C0942">
        <w:rPr>
          <w:rFonts w:ascii="Times New Roman" w:hAnsi="Times New Roman" w:cs="Times New Roman"/>
          <w:b/>
          <w:noProof/>
          <w:sz w:val="28"/>
          <w:szCs w:val="28"/>
        </w:rPr>
        <w:t>42</w:t>
      </w:r>
    </w:p>
    <w:p w:rsidR="00781DC8" w:rsidRPr="00A31207" w:rsidRDefault="00781DC8" w:rsidP="00781DC8">
      <w:pPr>
        <w:pStyle w:val="30"/>
        <w:tabs>
          <w:tab w:val="right" w:leader="dot" w:pos="9345"/>
        </w:tabs>
        <w:rPr>
          <w:rFonts w:ascii="Times New Roman" w:hAnsi="Times New Roman" w:cs="Times New Roman"/>
          <w:b/>
          <w:noProof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>.2.4. Программа формирования экологической культуры, здорового и безопасного образа жизни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="009C0942">
        <w:rPr>
          <w:rFonts w:ascii="Times New Roman" w:hAnsi="Times New Roman" w:cs="Times New Roman"/>
          <w:b/>
          <w:noProof/>
          <w:sz w:val="28"/>
          <w:szCs w:val="28"/>
        </w:rPr>
        <w:t>44</w:t>
      </w:r>
    </w:p>
    <w:p w:rsidR="00781DC8" w:rsidRPr="00A31207" w:rsidRDefault="00781DC8" w:rsidP="00781DC8">
      <w:pPr>
        <w:pStyle w:val="30"/>
        <w:tabs>
          <w:tab w:val="right" w:leader="dot" w:pos="9345"/>
        </w:tabs>
        <w:rPr>
          <w:rFonts w:ascii="Times New Roman" w:hAnsi="Times New Roman" w:cs="Times New Roman"/>
          <w:b/>
          <w:noProof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>.2.5. Программа коррекционной работы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="007552DE">
        <w:rPr>
          <w:rFonts w:ascii="Times New Roman" w:hAnsi="Times New Roman" w:cs="Times New Roman"/>
          <w:b/>
          <w:noProof/>
          <w:sz w:val="28"/>
          <w:szCs w:val="28"/>
        </w:rPr>
        <w:t>46</w:t>
      </w:r>
    </w:p>
    <w:p w:rsidR="00781DC8" w:rsidRPr="00A31207" w:rsidRDefault="00781DC8" w:rsidP="00781DC8">
      <w:pPr>
        <w:pStyle w:val="30"/>
        <w:tabs>
          <w:tab w:val="right" w:leader="dot" w:pos="9345"/>
        </w:tabs>
        <w:rPr>
          <w:rFonts w:ascii="Times New Roman" w:hAnsi="Times New Roman" w:cs="Times New Roman"/>
          <w:b/>
          <w:noProof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>.2.6. Программа внеурочной деятельности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="00002EE8" w:rsidRPr="00A31207">
        <w:rPr>
          <w:rFonts w:ascii="Times New Roman" w:hAnsi="Times New Roman" w:cs="Times New Roman"/>
          <w:b/>
          <w:noProof/>
          <w:sz w:val="28"/>
          <w:szCs w:val="28"/>
        </w:rPr>
        <w:fldChar w:fldCharType="begin"/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instrText xml:space="preserve"> PAGEREF _Toc289117682 \h </w:instrText>
      </w:r>
      <w:r w:rsidR="00002EE8" w:rsidRPr="00A31207">
        <w:rPr>
          <w:rFonts w:ascii="Times New Roman" w:hAnsi="Times New Roman" w:cs="Times New Roman"/>
          <w:b/>
          <w:noProof/>
          <w:sz w:val="28"/>
          <w:szCs w:val="28"/>
        </w:rPr>
      </w:r>
      <w:r w:rsidR="00002EE8" w:rsidRPr="00A31207">
        <w:rPr>
          <w:rFonts w:ascii="Times New Roman" w:hAnsi="Times New Roman" w:cs="Times New Roman"/>
          <w:b/>
          <w:noProof/>
          <w:sz w:val="28"/>
          <w:szCs w:val="28"/>
        </w:rPr>
        <w:fldChar w:fldCharType="separate"/>
      </w:r>
      <w:r w:rsidR="007552DE">
        <w:rPr>
          <w:rFonts w:ascii="Times New Roman" w:hAnsi="Times New Roman" w:cs="Times New Roman"/>
          <w:bCs/>
          <w:noProof/>
          <w:sz w:val="28"/>
          <w:szCs w:val="28"/>
        </w:rPr>
        <w:t>Ошибка! Закладка не определена.</w:t>
      </w:r>
      <w:r w:rsidR="00002EE8" w:rsidRPr="00A31207">
        <w:rPr>
          <w:rFonts w:ascii="Times New Roman" w:hAnsi="Times New Roman" w:cs="Times New Roman"/>
          <w:b/>
          <w:noProof/>
          <w:sz w:val="28"/>
          <w:szCs w:val="28"/>
        </w:rPr>
        <w:fldChar w:fldCharType="end"/>
      </w:r>
    </w:p>
    <w:p w:rsidR="00781DC8" w:rsidRPr="00A31207" w:rsidRDefault="00781DC8" w:rsidP="00781DC8">
      <w:pPr>
        <w:pStyle w:val="20"/>
        <w:tabs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sz w:val="28"/>
          <w:szCs w:val="28"/>
        </w:rPr>
        <w:t>2</w:t>
      </w:r>
      <w:r w:rsidRPr="00A31207">
        <w:rPr>
          <w:rFonts w:ascii="Times New Roman" w:hAnsi="Times New Roman" w:cs="Times New Roman"/>
          <w:noProof/>
          <w:sz w:val="28"/>
          <w:szCs w:val="28"/>
        </w:rPr>
        <w:t>.3. Организационный раздел</w:t>
      </w:r>
      <w:r w:rsidRPr="00A31207">
        <w:rPr>
          <w:rFonts w:ascii="Times New Roman" w:hAnsi="Times New Roman" w:cs="Times New Roman"/>
          <w:noProof/>
          <w:sz w:val="28"/>
          <w:szCs w:val="28"/>
        </w:rPr>
        <w:tab/>
      </w:r>
      <w:r w:rsidR="007552DE">
        <w:rPr>
          <w:rFonts w:ascii="Times New Roman" w:hAnsi="Times New Roman" w:cs="Times New Roman"/>
          <w:noProof/>
          <w:sz w:val="28"/>
          <w:szCs w:val="28"/>
        </w:rPr>
        <w:t>4</w:t>
      </w:r>
      <w:r w:rsidR="008448CE">
        <w:rPr>
          <w:rFonts w:ascii="Times New Roman" w:hAnsi="Times New Roman" w:cs="Times New Roman"/>
          <w:noProof/>
          <w:sz w:val="28"/>
          <w:szCs w:val="28"/>
        </w:rPr>
        <w:t>8</w:t>
      </w:r>
    </w:p>
    <w:p w:rsidR="00781DC8" w:rsidRPr="00A31207" w:rsidRDefault="00781DC8" w:rsidP="00781DC8">
      <w:pPr>
        <w:pStyle w:val="30"/>
        <w:tabs>
          <w:tab w:val="right" w:leader="dot" w:pos="9345"/>
        </w:tabs>
        <w:rPr>
          <w:rFonts w:ascii="Times New Roman" w:hAnsi="Times New Roman" w:cs="Times New Roman"/>
          <w:b/>
          <w:noProof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>.3.1. Учебный план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="007552DE">
        <w:rPr>
          <w:rFonts w:ascii="Times New Roman" w:hAnsi="Times New Roman" w:cs="Times New Roman"/>
          <w:b/>
          <w:noProof/>
          <w:sz w:val="28"/>
          <w:szCs w:val="28"/>
        </w:rPr>
        <w:t>4</w:t>
      </w:r>
      <w:r w:rsidR="008448CE">
        <w:rPr>
          <w:rFonts w:ascii="Times New Roman" w:hAnsi="Times New Roman" w:cs="Times New Roman"/>
          <w:b/>
          <w:noProof/>
          <w:sz w:val="28"/>
          <w:szCs w:val="28"/>
        </w:rPr>
        <w:t>8</w:t>
      </w:r>
    </w:p>
    <w:p w:rsidR="00781DC8" w:rsidRPr="00A31207" w:rsidRDefault="00781DC8" w:rsidP="00781DC8">
      <w:pPr>
        <w:pStyle w:val="30"/>
        <w:tabs>
          <w:tab w:val="right" w:leader="dot" w:pos="9345"/>
        </w:tabs>
        <w:rPr>
          <w:rFonts w:ascii="Times New Roman" w:hAnsi="Times New Roman" w:cs="Times New Roman"/>
          <w:b/>
          <w:noProof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>.3.2. Система условий реализации адаптированной основной общеобразовательной программы начального общего образования</w:t>
      </w:r>
      <w:r w:rsidRPr="00A31207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="007552DE">
        <w:rPr>
          <w:rFonts w:ascii="Times New Roman" w:hAnsi="Times New Roman" w:cs="Times New Roman"/>
          <w:b/>
          <w:noProof/>
          <w:sz w:val="28"/>
          <w:szCs w:val="28"/>
        </w:rPr>
        <w:t>5</w:t>
      </w:r>
      <w:r w:rsidR="008448CE">
        <w:rPr>
          <w:rFonts w:ascii="Times New Roman" w:hAnsi="Times New Roman" w:cs="Times New Roman"/>
          <w:b/>
          <w:noProof/>
          <w:sz w:val="28"/>
          <w:szCs w:val="28"/>
        </w:rPr>
        <w:t>3</w:t>
      </w:r>
    </w:p>
    <w:p w:rsidR="004933BE" w:rsidRDefault="004933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C0937" w:rsidRDefault="00EC0937" w:rsidP="004933BE">
      <w:pPr>
        <w:pStyle w:val="1"/>
      </w:pPr>
      <w:bookmarkStart w:id="1" w:name="_Toc289117660"/>
      <w:r>
        <w:lastRenderedPageBreak/>
        <w:t>1. ОБЩИЕ ПОЛОЖЕНИЯ</w:t>
      </w:r>
      <w:bookmarkEnd w:id="0"/>
      <w:bookmarkEnd w:id="1"/>
    </w:p>
    <w:p w:rsidR="00EC0937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Определение и назначение адаптированной основной общеобразовательной программы начального общего образования обучающихся с нарушениями опопрно-двигательного аппарата</w:t>
      </w:r>
    </w:p>
    <w:p w:rsidR="00EC0937" w:rsidRPr="003F18B5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8B5">
        <w:rPr>
          <w:rFonts w:ascii="Times New Roman" w:hAnsi="Times New Roman" w:cs="Times New Roman"/>
          <w:sz w:val="28"/>
          <w:szCs w:val="28"/>
        </w:rPr>
        <w:t xml:space="preserve">Адаптированная </w:t>
      </w:r>
      <w:r>
        <w:rPr>
          <w:rFonts w:ascii="Times New Roman" w:hAnsi="Times New Roman" w:cs="Times New Roman"/>
          <w:sz w:val="28"/>
          <w:szCs w:val="28"/>
        </w:rPr>
        <w:t>основная обще</w:t>
      </w:r>
      <w:r w:rsidRPr="003F18B5">
        <w:rPr>
          <w:rFonts w:ascii="Times New Roman" w:hAnsi="Times New Roman" w:cs="Times New Roman"/>
          <w:sz w:val="28"/>
          <w:szCs w:val="28"/>
        </w:rPr>
        <w:t>образовательная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(далееАООП) начального общего образования (далее НОО) для обучающихся с НОДА </w:t>
      </w:r>
      <w:r w:rsidRPr="003F18B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3F18B5">
        <w:rPr>
          <w:rFonts w:ascii="Times New Roman" w:hAnsi="Times New Roman" w:cs="Times New Roman"/>
          <w:sz w:val="28"/>
          <w:szCs w:val="28"/>
        </w:rPr>
        <w:t>образовательная програм</w:t>
      </w:r>
      <w:r>
        <w:rPr>
          <w:rFonts w:ascii="Times New Roman" w:hAnsi="Times New Roman" w:cs="Times New Roman"/>
          <w:sz w:val="28"/>
          <w:szCs w:val="28"/>
        </w:rPr>
        <w:t xml:space="preserve">ма, адаптированная для обучения детей </w:t>
      </w:r>
      <w:r w:rsidRPr="003F18B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нарушениями опорно-двигательного аппарата, учитывающая особенности</w:t>
      </w:r>
      <w:r w:rsidRPr="003F18B5">
        <w:rPr>
          <w:rFonts w:ascii="Times New Roman" w:hAnsi="Times New Roman" w:cs="Times New Roman"/>
          <w:sz w:val="28"/>
          <w:szCs w:val="28"/>
        </w:rPr>
        <w:t xml:space="preserve"> их психофизического развития, индивидуальны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18B5">
        <w:rPr>
          <w:rFonts w:ascii="Times New Roman" w:hAnsi="Times New Roman" w:cs="Times New Roman"/>
          <w:sz w:val="28"/>
          <w:szCs w:val="28"/>
        </w:rPr>
        <w:t xml:space="preserve"> возможност</w:t>
      </w:r>
      <w:r>
        <w:rPr>
          <w:rFonts w:ascii="Times New Roman" w:hAnsi="Times New Roman" w:cs="Times New Roman"/>
          <w:sz w:val="28"/>
          <w:szCs w:val="28"/>
        </w:rPr>
        <w:t>и,</w:t>
      </w:r>
      <w:r w:rsidRPr="003F18B5">
        <w:rPr>
          <w:rFonts w:ascii="Times New Roman" w:hAnsi="Times New Roman" w:cs="Times New Roman"/>
          <w:sz w:val="28"/>
          <w:szCs w:val="28"/>
        </w:rPr>
        <w:t xml:space="preserve"> обеспечивающая коррекцию нарушений развития и социальную адаптацию.</w:t>
      </w:r>
    </w:p>
    <w:p w:rsidR="00EC0937" w:rsidRPr="006D6FEB" w:rsidRDefault="00EC0937" w:rsidP="00221D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АООП НОО для обучающихся с НОДА </w:t>
      </w:r>
      <w:r w:rsidRPr="002E3FE3">
        <w:rPr>
          <w:rFonts w:ascii="Times New Roman" w:hAnsi="Times New Roman" w:cs="Times New Roman"/>
          <w:sz w:val="28"/>
          <w:szCs w:val="28"/>
        </w:rPr>
        <w:t>самостоятельно разрабатыва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E3FE3">
        <w:rPr>
          <w:rFonts w:ascii="Times New Roman" w:hAnsi="Times New Roman" w:cs="Times New Roman"/>
          <w:sz w:val="28"/>
          <w:szCs w:val="28"/>
        </w:rPr>
        <w:t>тся и утвержда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E3FE3">
        <w:rPr>
          <w:rFonts w:ascii="Times New Roman" w:hAnsi="Times New Roman" w:cs="Times New Roman"/>
          <w:sz w:val="28"/>
          <w:szCs w:val="28"/>
        </w:rPr>
        <w:t>тся организацией, осуществляющей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государственным образовательным</w:t>
      </w:r>
      <w:r w:rsidRPr="002E3FE3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ом начального общего образования для детей с НОДА на основе П</w:t>
      </w:r>
      <w:r w:rsidRPr="00E47E17">
        <w:rPr>
          <w:rFonts w:ascii="Times New Roman" w:hAnsi="Times New Roman" w:cs="Times New Roman"/>
          <w:sz w:val="28"/>
          <w:szCs w:val="28"/>
        </w:rPr>
        <w:t>римерн</w:t>
      </w:r>
      <w:r>
        <w:rPr>
          <w:rFonts w:ascii="Times New Roman" w:hAnsi="Times New Roman" w:cs="Times New Roman"/>
          <w:sz w:val="28"/>
          <w:szCs w:val="28"/>
        </w:rPr>
        <w:t xml:space="preserve">ой адаптированной </w:t>
      </w:r>
      <w:r w:rsidRPr="00E47E17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ойобще</w:t>
      </w:r>
      <w:r w:rsidRPr="00E47E17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47E17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 начального общего образования для</w:t>
      </w:r>
      <w:r w:rsidRPr="006D6FEB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6D6FEB">
        <w:rPr>
          <w:rFonts w:ascii="Times New Roman" w:hAnsi="Times New Roman" w:cs="Times New Roman"/>
          <w:sz w:val="28"/>
          <w:szCs w:val="28"/>
        </w:rPr>
        <w:t>.</w:t>
      </w:r>
    </w:p>
    <w:p w:rsidR="00EC0937" w:rsidRDefault="00EC0937" w:rsidP="00221D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FE3">
        <w:rPr>
          <w:rFonts w:ascii="Times New Roman" w:hAnsi="Times New Roman" w:cs="Times New Roman"/>
          <w:sz w:val="28"/>
          <w:szCs w:val="28"/>
        </w:rPr>
        <w:t>Адаптированная основная образовательная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для обучающихся с НОДА </w:t>
      </w:r>
      <w:r w:rsidRPr="002E3FE3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E3FE3">
        <w:rPr>
          <w:rFonts w:ascii="Times New Roman" w:hAnsi="Times New Roman" w:cs="Times New Roman"/>
          <w:sz w:val="28"/>
          <w:szCs w:val="28"/>
        </w:rPr>
        <w:t>т содержание образования</w:t>
      </w:r>
      <w:r>
        <w:rPr>
          <w:rFonts w:ascii="Times New Roman" w:hAnsi="Times New Roman" w:cs="Times New Roman"/>
          <w:sz w:val="28"/>
          <w:szCs w:val="28"/>
        </w:rPr>
        <w:t>, ожидаемые результаты и условия ее реализации</w:t>
      </w:r>
      <w:r w:rsidRPr="002E3FE3">
        <w:rPr>
          <w:rFonts w:ascii="Times New Roman" w:hAnsi="Times New Roman" w:cs="Times New Roman"/>
          <w:sz w:val="28"/>
          <w:szCs w:val="28"/>
        </w:rPr>
        <w:t>.</w:t>
      </w:r>
    </w:p>
    <w:p w:rsidR="00EC0937" w:rsidRPr="00B1081A" w:rsidRDefault="00EC0937" w:rsidP="00221D9A">
      <w:pPr>
        <w:pStyle w:val="a5"/>
        <w:spacing w:line="360" w:lineRule="auto"/>
        <w:ind w:firstLine="709"/>
        <w:rPr>
          <w:sz w:val="28"/>
          <w:szCs w:val="28"/>
        </w:rPr>
      </w:pPr>
      <w:r w:rsidRPr="00B1081A">
        <w:rPr>
          <w:sz w:val="28"/>
          <w:szCs w:val="28"/>
        </w:rPr>
        <w:t>Нормативно-правовую базу разработки АООП </w:t>
      </w:r>
      <w:r>
        <w:rPr>
          <w:sz w:val="28"/>
          <w:szCs w:val="28"/>
        </w:rPr>
        <w:t>НО</w:t>
      </w:r>
      <w:r w:rsidRPr="00B1081A">
        <w:rPr>
          <w:sz w:val="28"/>
          <w:szCs w:val="28"/>
        </w:rPr>
        <w:t>О</w:t>
      </w:r>
      <w:r>
        <w:rPr>
          <w:sz w:val="28"/>
          <w:szCs w:val="28"/>
        </w:rPr>
        <w:t xml:space="preserve"> для</w:t>
      </w:r>
      <w:r w:rsidRPr="00B1318B"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t xml:space="preserve"> с НОДА </w:t>
      </w:r>
      <w:r w:rsidRPr="00B1081A">
        <w:rPr>
          <w:sz w:val="28"/>
          <w:szCs w:val="28"/>
        </w:rPr>
        <w:t xml:space="preserve">составляют: </w:t>
      </w:r>
    </w:p>
    <w:p w:rsidR="00EC0937" w:rsidRPr="00C973A7" w:rsidRDefault="00EC0937" w:rsidP="00221D9A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73A7">
        <w:rPr>
          <w:rFonts w:ascii="Times New Roman" w:hAnsi="Times New Roman"/>
          <w:sz w:val="28"/>
          <w:szCs w:val="28"/>
        </w:rPr>
        <w:t>Федеральный закон Российской Федерации «Об образовании в Российской Федерации» N 273-ФЗ (в ред. Федеральных законов от 07.05.2013 N 99-ФЗ, от 23.07.2013 N 203-ФЗ);</w:t>
      </w:r>
    </w:p>
    <w:p w:rsidR="00EC0937" w:rsidRPr="00C973A7" w:rsidRDefault="00EC0937" w:rsidP="00221D9A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73A7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начального общего об</w:t>
      </w:r>
      <w:r>
        <w:rPr>
          <w:rFonts w:ascii="Times New Roman" w:hAnsi="Times New Roman"/>
          <w:sz w:val="28"/>
          <w:szCs w:val="28"/>
        </w:rPr>
        <w:t>разования для обучающихся с ОВЗ</w:t>
      </w:r>
      <w:r w:rsidRPr="00C973A7">
        <w:rPr>
          <w:rFonts w:ascii="Times New Roman" w:hAnsi="Times New Roman"/>
          <w:sz w:val="28"/>
          <w:szCs w:val="28"/>
        </w:rPr>
        <w:t xml:space="preserve">; </w:t>
      </w:r>
    </w:p>
    <w:p w:rsidR="00EC0937" w:rsidRPr="00C973A7" w:rsidRDefault="00EC0937" w:rsidP="00221D9A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73A7">
        <w:rPr>
          <w:rFonts w:ascii="Times New Roman" w:hAnsi="Times New Roman"/>
          <w:sz w:val="28"/>
          <w:szCs w:val="28"/>
        </w:rPr>
        <w:t>Нормативно-методические документы Минобрнауки Российской Федерации и другие нормативно-прав</w:t>
      </w:r>
      <w:r>
        <w:rPr>
          <w:rFonts w:ascii="Times New Roman" w:hAnsi="Times New Roman"/>
          <w:sz w:val="28"/>
          <w:szCs w:val="28"/>
        </w:rPr>
        <w:t>овые акты в области образования;</w:t>
      </w:r>
    </w:p>
    <w:p w:rsidR="00EC0937" w:rsidRPr="00C973A7" w:rsidRDefault="00EC0937" w:rsidP="00221D9A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73A7">
        <w:rPr>
          <w:rFonts w:ascii="Times New Roman" w:hAnsi="Times New Roman"/>
          <w:sz w:val="28"/>
          <w:szCs w:val="28"/>
        </w:rPr>
        <w:t xml:space="preserve">Примерная адаптированная основная </w:t>
      </w:r>
      <w:r>
        <w:rPr>
          <w:rFonts w:ascii="Times New Roman" w:hAnsi="Times New Roman"/>
          <w:sz w:val="28"/>
          <w:szCs w:val="28"/>
        </w:rPr>
        <w:t>обще</w:t>
      </w:r>
      <w:r w:rsidRPr="00C973A7">
        <w:rPr>
          <w:rFonts w:ascii="Times New Roman" w:hAnsi="Times New Roman"/>
          <w:sz w:val="28"/>
          <w:szCs w:val="28"/>
        </w:rPr>
        <w:t xml:space="preserve">образовательная программа начального общего образования (ПрАООП) на основе </w:t>
      </w:r>
      <w:r>
        <w:rPr>
          <w:rFonts w:ascii="Times New Roman" w:hAnsi="Times New Roman"/>
          <w:sz w:val="28"/>
          <w:szCs w:val="28"/>
        </w:rPr>
        <w:t>ФГОС для обучающихся с ОВЗ</w:t>
      </w:r>
      <w:r w:rsidRPr="00C973A7">
        <w:rPr>
          <w:rFonts w:ascii="Times New Roman" w:hAnsi="Times New Roman"/>
          <w:sz w:val="28"/>
          <w:szCs w:val="28"/>
        </w:rPr>
        <w:t>;</w:t>
      </w:r>
    </w:p>
    <w:p w:rsidR="00EC0937" w:rsidRDefault="00EC0937" w:rsidP="00221D9A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73A7">
        <w:rPr>
          <w:rFonts w:ascii="Times New Roman" w:hAnsi="Times New Roman"/>
          <w:sz w:val="28"/>
          <w:szCs w:val="28"/>
        </w:rPr>
        <w:lastRenderedPageBreak/>
        <w:t>Устав образовательной организации.</w:t>
      </w:r>
    </w:p>
    <w:p w:rsidR="00EC0937" w:rsidRDefault="00EC0937" w:rsidP="00221D9A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адаптированной основной общеобразовательной программы начального общего образования </w:t>
      </w:r>
      <w:r w:rsidRPr="00824BF8">
        <w:rPr>
          <w:rFonts w:ascii="Times New Roman" w:hAnsi="Times New Roman" w:cs="Times New Roman"/>
          <w:b/>
          <w:sz w:val="28"/>
          <w:szCs w:val="28"/>
        </w:rPr>
        <w:t xml:space="preserve">обучающихся с нарушениями опорно-двигательного аппарата </w:t>
      </w:r>
    </w:p>
    <w:p w:rsidR="00EC0937" w:rsidRPr="004F51AD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1AD">
        <w:rPr>
          <w:rFonts w:ascii="Times New Roman" w:hAnsi="Times New Roman" w:cs="Times New Roman"/>
          <w:sz w:val="28"/>
          <w:szCs w:val="28"/>
        </w:rPr>
        <w:t xml:space="preserve">Адаптированная основная образовательная программа начального общего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1318B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4F51AD">
        <w:rPr>
          <w:rFonts w:ascii="Times New Roman" w:hAnsi="Times New Roman" w:cs="Times New Roman"/>
          <w:sz w:val="28"/>
          <w:szCs w:val="28"/>
        </w:rPr>
        <w:t xml:space="preserve"> состоит из двух частей</w:t>
      </w:r>
      <w:r w:rsidRPr="004F51AD">
        <w:rPr>
          <w:rStyle w:val="a3"/>
          <w:rFonts w:ascii="Times New Roman" w:hAnsi="Times New Roman" w:cs="Times New Roman"/>
        </w:rPr>
        <w:footnoteReference w:id="1"/>
      </w:r>
      <w:r w:rsidRPr="004F51AD">
        <w:rPr>
          <w:rFonts w:ascii="Times New Roman" w:hAnsi="Times New Roman" w:cs="Times New Roman"/>
          <w:sz w:val="28"/>
          <w:szCs w:val="28"/>
        </w:rPr>
        <w:t>:</w:t>
      </w:r>
    </w:p>
    <w:p w:rsidR="00EC0937" w:rsidRPr="004F51AD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1AD">
        <w:rPr>
          <w:rFonts w:ascii="Times New Roman" w:hAnsi="Times New Roman" w:cs="Times New Roman"/>
          <w:sz w:val="28"/>
          <w:szCs w:val="28"/>
        </w:rPr>
        <w:t>- обязательной части,</w:t>
      </w:r>
    </w:p>
    <w:p w:rsidR="00EC0937" w:rsidRPr="004F51AD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1AD">
        <w:rPr>
          <w:rFonts w:ascii="Times New Roman" w:hAnsi="Times New Roman" w:cs="Times New Roman"/>
          <w:sz w:val="28"/>
          <w:szCs w:val="28"/>
        </w:rPr>
        <w:t>- части, формируемой участниками образовательных отношений.</w:t>
      </w:r>
    </w:p>
    <w:p w:rsidR="00EC0937" w:rsidRPr="00B1318B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1AD">
        <w:rPr>
          <w:rFonts w:ascii="Times New Roman" w:hAnsi="Times New Roman" w:cs="Times New Roman"/>
          <w:sz w:val="28"/>
          <w:szCs w:val="28"/>
        </w:rPr>
        <w:t xml:space="preserve">Соотношение частей и их объем определяется ФГОС начального общего образования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B1318B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B1318B">
        <w:rPr>
          <w:rFonts w:ascii="Times New Roman" w:hAnsi="Times New Roman" w:cs="Times New Roman"/>
          <w:sz w:val="28"/>
          <w:szCs w:val="28"/>
        </w:rPr>
        <w:t>.</w:t>
      </w:r>
    </w:p>
    <w:p w:rsidR="00EC0937" w:rsidRPr="004F51AD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1AD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НОО </w:t>
      </w:r>
      <w:r>
        <w:rPr>
          <w:rFonts w:ascii="Times New Roman" w:hAnsi="Times New Roman" w:cs="Times New Roman"/>
          <w:sz w:val="28"/>
          <w:szCs w:val="28"/>
        </w:rPr>
        <w:t>для обучающихся с нарушениями опорно-двигательного аппарата</w:t>
      </w:r>
      <w:r w:rsidRPr="004F51AD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может создавать дифференцированные</w:t>
      </w:r>
      <w:r>
        <w:rPr>
          <w:rFonts w:ascii="Times New Roman" w:hAnsi="Times New Roman" w:cs="Times New Roman"/>
          <w:sz w:val="28"/>
          <w:szCs w:val="28"/>
        </w:rPr>
        <w:t xml:space="preserve"> адаптированные общеобразовательные программы</w:t>
      </w:r>
      <w:r w:rsidRPr="004F51AD">
        <w:rPr>
          <w:rFonts w:ascii="Times New Roman" w:hAnsi="Times New Roman" w:cs="Times New Roman"/>
          <w:sz w:val="28"/>
          <w:szCs w:val="28"/>
        </w:rPr>
        <w:t xml:space="preserve"> с учетом особых образовательных потребностей разных групп обучающихся (</w:t>
      </w:r>
      <w:r>
        <w:rPr>
          <w:rFonts w:ascii="Times New Roman" w:hAnsi="Times New Roman" w:cs="Times New Roman"/>
          <w:sz w:val="28"/>
          <w:szCs w:val="28"/>
        </w:rPr>
        <w:t>в соответствии с ФГОС варианты 6.2, 6.3, 6.4).</w:t>
      </w:r>
    </w:p>
    <w:p w:rsidR="00EC0937" w:rsidRPr="004F51AD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1A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структуре каждого варианта адаптированной программы </w:t>
      </w:r>
      <w:r w:rsidRPr="004F51AD">
        <w:rPr>
          <w:rFonts w:ascii="Times New Roman" w:hAnsi="Times New Roman" w:cs="Times New Roman"/>
          <w:sz w:val="28"/>
          <w:szCs w:val="28"/>
        </w:rPr>
        <w:t>представлены:</w:t>
      </w:r>
    </w:p>
    <w:p w:rsidR="00EC0937" w:rsidRPr="004F51AD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1A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.Пояснительная записка, в которой раскрыты: </w:t>
      </w:r>
      <w:r>
        <w:rPr>
          <w:rFonts w:ascii="Times New Roman" w:hAnsi="Times New Roman" w:cs="Times New Roman"/>
          <w:iCs/>
          <w:sz w:val="28"/>
          <w:szCs w:val="28"/>
        </w:rPr>
        <w:t>цель и задачи О</w:t>
      </w:r>
      <w:r w:rsidRPr="004F51AD">
        <w:rPr>
          <w:rFonts w:ascii="Times New Roman" w:hAnsi="Times New Roman" w:cs="Times New Roman"/>
          <w:iCs/>
          <w:sz w:val="28"/>
          <w:szCs w:val="28"/>
        </w:rPr>
        <w:t>П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4F51AD">
        <w:rPr>
          <w:rFonts w:ascii="Times New Roman" w:hAnsi="Times New Roman" w:cs="Times New Roman"/>
          <w:iCs/>
          <w:sz w:val="28"/>
          <w:szCs w:val="28"/>
        </w:rPr>
        <w:t xml:space="preserve">срок освоения </w:t>
      </w:r>
      <w:r>
        <w:rPr>
          <w:rFonts w:ascii="Times New Roman" w:hAnsi="Times New Roman" w:cs="Times New Roman"/>
          <w:iCs/>
          <w:sz w:val="28"/>
          <w:szCs w:val="28"/>
        </w:rPr>
        <w:t>А</w:t>
      </w:r>
      <w:r w:rsidRPr="004F51AD">
        <w:rPr>
          <w:rFonts w:ascii="Times New Roman" w:hAnsi="Times New Roman" w:cs="Times New Roman"/>
          <w:iCs/>
          <w:sz w:val="28"/>
          <w:szCs w:val="28"/>
        </w:rPr>
        <w:t>ООП</w:t>
      </w:r>
      <w:r>
        <w:rPr>
          <w:rFonts w:ascii="Times New Roman" w:hAnsi="Times New Roman" w:cs="Times New Roman"/>
          <w:iCs/>
          <w:sz w:val="28"/>
          <w:szCs w:val="28"/>
        </w:rPr>
        <w:t xml:space="preserve"> и АОП, </w:t>
      </w:r>
      <w:r w:rsidRPr="004F51AD">
        <w:rPr>
          <w:rFonts w:ascii="Times New Roman" w:hAnsi="Times New Roman" w:cs="Times New Roman"/>
          <w:sz w:val="28"/>
          <w:szCs w:val="28"/>
        </w:rPr>
        <w:t>психолого-педагогическая характеристика обучающихся (требования к развитию обучающихся)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0937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4F51A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pacing w:val="2"/>
          <w:sz w:val="28"/>
          <w:szCs w:val="28"/>
        </w:rPr>
        <w:t>П</w:t>
      </w:r>
      <w:r w:rsidRPr="004608C6">
        <w:rPr>
          <w:rFonts w:ascii="Times New Roman" w:hAnsi="Times New Roman" w:cs="Times New Roman"/>
          <w:spacing w:val="2"/>
          <w:sz w:val="28"/>
          <w:szCs w:val="28"/>
        </w:rPr>
        <w:t>ланируемые результаты освоени</w:t>
      </w:r>
      <w:r>
        <w:rPr>
          <w:rFonts w:ascii="Times New Roman" w:hAnsi="Times New Roman" w:cs="Times New Roman"/>
          <w:spacing w:val="2"/>
          <w:sz w:val="28"/>
          <w:szCs w:val="28"/>
        </w:rPr>
        <w:t>я обучающимися адаптированных образовательных программ начального общего образования.</w:t>
      </w:r>
    </w:p>
    <w:p w:rsidR="00EC0937" w:rsidRPr="004F51AD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1AD">
        <w:rPr>
          <w:rFonts w:ascii="Times New Roman" w:hAnsi="Times New Roman" w:cs="Times New Roman"/>
          <w:sz w:val="28"/>
          <w:szCs w:val="28"/>
        </w:rPr>
        <w:t>3. Содержание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0937" w:rsidRPr="004F51AD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51A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F51AD">
        <w:rPr>
          <w:rFonts w:ascii="Times New Roman" w:hAnsi="Times New Roman" w:cs="Times New Roman"/>
          <w:sz w:val="28"/>
          <w:szCs w:val="28"/>
        </w:rPr>
        <w:t xml:space="preserve">чебный план, включающий </w:t>
      </w:r>
      <w:r w:rsidRPr="004F51AD">
        <w:rPr>
          <w:rFonts w:ascii="Times New Roman" w:hAnsi="Times New Roman" w:cs="Times New Roman"/>
          <w:iCs/>
          <w:sz w:val="28"/>
          <w:szCs w:val="28"/>
        </w:rPr>
        <w:t>календарный график организации учебного процесса (</w:t>
      </w:r>
      <w:r w:rsidRPr="004F51AD">
        <w:rPr>
          <w:rFonts w:ascii="Times New Roman" w:hAnsi="Times New Roman" w:cs="Times New Roman"/>
          <w:sz w:val="28"/>
          <w:szCs w:val="28"/>
        </w:rPr>
        <w:t>Примерный календарный учебный график)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0937" w:rsidRPr="004F51AD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1AD">
        <w:rPr>
          <w:rFonts w:ascii="Times New Roman" w:hAnsi="Times New Roman" w:cs="Times New Roman"/>
          <w:iCs/>
          <w:spacing w:val="-2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F51AD">
        <w:rPr>
          <w:rFonts w:ascii="Times New Roman" w:hAnsi="Times New Roman" w:cs="Times New Roman"/>
          <w:sz w:val="28"/>
          <w:szCs w:val="28"/>
        </w:rPr>
        <w:t>абочие программы учебных предметов</w:t>
      </w:r>
      <w:r w:rsidRPr="004F51AD">
        <w:rPr>
          <w:rFonts w:ascii="Times New Roman" w:hAnsi="Times New Roman" w:cs="Times New Roman"/>
          <w:iCs/>
          <w:spacing w:val="-2"/>
          <w:sz w:val="28"/>
          <w:szCs w:val="28"/>
        </w:rPr>
        <w:t>.</w:t>
      </w:r>
    </w:p>
    <w:p w:rsidR="00EC0937" w:rsidRPr="00055CE5" w:rsidRDefault="00EC0937" w:rsidP="00221D9A">
      <w:pPr>
        <w:pStyle w:val="14TexstOSNOVA1012"/>
        <w:spacing w:line="360" w:lineRule="auto"/>
        <w:ind w:firstLine="709"/>
        <w:rPr>
          <w:rFonts w:ascii="Times New Roman" w:hAnsi="Times New Roman" w:cs="Times New Roman"/>
          <w:caps/>
          <w:color w:val="auto"/>
          <w:spacing w:val="2"/>
          <w:sz w:val="28"/>
          <w:szCs w:val="28"/>
        </w:rPr>
      </w:pPr>
      <w:r w:rsidRPr="00055CE5">
        <w:rPr>
          <w:rFonts w:ascii="Times New Roman" w:hAnsi="Times New Roman" w:cs="Times New Roman"/>
          <w:color w:val="auto"/>
          <w:spacing w:val="2"/>
          <w:sz w:val="28"/>
          <w:szCs w:val="28"/>
        </w:rPr>
        <w:t>- Программа духовно-нравственного развития.</w:t>
      </w:r>
    </w:p>
    <w:p w:rsidR="00EC0937" w:rsidRPr="00055CE5" w:rsidRDefault="00EC0937" w:rsidP="00221D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CE5">
        <w:rPr>
          <w:rFonts w:ascii="Times New Roman" w:hAnsi="Times New Roman" w:cs="Times New Roman"/>
          <w:spacing w:val="2"/>
          <w:sz w:val="28"/>
          <w:szCs w:val="28"/>
        </w:rPr>
        <w:t>- Программы коррекционных курсов.</w:t>
      </w:r>
    </w:p>
    <w:p w:rsidR="00EC0937" w:rsidRPr="00055CE5" w:rsidRDefault="00EC0937" w:rsidP="00221D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55CE5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55CE5">
        <w:rPr>
          <w:rFonts w:ascii="Times New Roman" w:hAnsi="Times New Roman" w:cs="Times New Roman"/>
          <w:sz w:val="28"/>
          <w:szCs w:val="28"/>
        </w:rPr>
        <w:t xml:space="preserve"> формирования универсальных учебных действий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55CE5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055CE5">
        <w:rPr>
          <w:rFonts w:ascii="Times New Roman" w:hAnsi="Times New Roman" w:cs="Times New Roman"/>
          <w:sz w:val="28"/>
          <w:szCs w:val="28"/>
        </w:rPr>
        <w:t xml:space="preserve"> на ступен</w:t>
      </w:r>
      <w:r>
        <w:rPr>
          <w:rFonts w:ascii="Times New Roman" w:hAnsi="Times New Roman" w:cs="Times New Roman"/>
          <w:sz w:val="28"/>
          <w:szCs w:val="28"/>
        </w:rPr>
        <w:t>и начального общего образования.</w:t>
      </w:r>
    </w:p>
    <w:p w:rsidR="00EC0937" w:rsidRPr="00055CE5" w:rsidRDefault="00EC0937" w:rsidP="00221D9A">
      <w:pPr>
        <w:pStyle w:val="14TexstOSNOVA1012"/>
        <w:spacing w:line="360" w:lineRule="auto"/>
        <w:ind w:firstLine="709"/>
        <w:rPr>
          <w:rFonts w:ascii="Times New Roman" w:hAnsi="Times New Roman" w:cs="Times New Roman"/>
          <w:caps/>
          <w:color w:val="auto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lastRenderedPageBreak/>
        <w:t>- П</w:t>
      </w:r>
      <w:r w:rsidRPr="00055CE5">
        <w:rPr>
          <w:rFonts w:ascii="Times New Roman" w:hAnsi="Times New Roman" w:cs="Times New Roman"/>
          <w:color w:val="auto"/>
          <w:spacing w:val="2"/>
          <w:sz w:val="28"/>
          <w:szCs w:val="28"/>
        </w:rPr>
        <w:t>рограмм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а</w:t>
      </w:r>
      <w:r w:rsidRPr="00055CE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формирования экологической культуры, здорового и безопасного образа жизни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</w:p>
    <w:p w:rsidR="00EC0937" w:rsidRPr="00055CE5" w:rsidRDefault="00EC0937" w:rsidP="00221D9A">
      <w:pPr>
        <w:pStyle w:val="14TexstOSNOVA1012"/>
        <w:spacing w:line="360" w:lineRule="auto"/>
        <w:ind w:firstLine="709"/>
        <w:rPr>
          <w:rFonts w:ascii="Times New Roman" w:hAnsi="Times New Roman" w:cs="Times New Roman"/>
          <w:caps/>
          <w:color w:val="auto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- П</w:t>
      </w:r>
      <w:r w:rsidRPr="00055CE5">
        <w:rPr>
          <w:rFonts w:ascii="Times New Roman" w:hAnsi="Times New Roman" w:cs="Times New Roman"/>
          <w:color w:val="auto"/>
          <w:spacing w:val="2"/>
          <w:sz w:val="28"/>
          <w:szCs w:val="28"/>
        </w:rPr>
        <w:t>рограмм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а</w:t>
      </w:r>
      <w:r w:rsidRPr="00055CE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внеурочной деятельности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</w:p>
    <w:p w:rsidR="00EC0937" w:rsidRPr="004F51AD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51A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4608C6">
        <w:rPr>
          <w:rFonts w:ascii="Times New Roman" w:hAnsi="Times New Roman" w:cs="Times New Roman"/>
          <w:spacing w:val="2"/>
          <w:sz w:val="28"/>
          <w:szCs w:val="28"/>
        </w:rPr>
        <w:t>истем</w:t>
      </w:r>
      <w:r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4608C6">
        <w:rPr>
          <w:rFonts w:ascii="Times New Roman" w:hAnsi="Times New Roman" w:cs="Times New Roman"/>
          <w:spacing w:val="2"/>
          <w:sz w:val="28"/>
          <w:szCs w:val="28"/>
        </w:rPr>
        <w:t xml:space="preserve"> оценки достижения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обучающимися </w:t>
      </w:r>
      <w:r w:rsidRPr="004608C6">
        <w:rPr>
          <w:rFonts w:ascii="Times New Roman" w:hAnsi="Times New Roman" w:cs="Times New Roman"/>
          <w:spacing w:val="2"/>
          <w:sz w:val="28"/>
          <w:szCs w:val="28"/>
        </w:rPr>
        <w:t xml:space="preserve">планируемых результатов освоения адаптированной основной образовательной программы </w:t>
      </w:r>
      <w:r>
        <w:rPr>
          <w:rFonts w:ascii="Times New Roman" w:hAnsi="Times New Roman" w:cs="Times New Roman"/>
          <w:spacing w:val="2"/>
          <w:sz w:val="28"/>
          <w:szCs w:val="28"/>
        </w:rPr>
        <w:t>начального общего образования.</w:t>
      </w:r>
    </w:p>
    <w:p w:rsidR="00EC0937" w:rsidRPr="004F51AD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4F51AD">
        <w:rPr>
          <w:rFonts w:ascii="Times New Roman" w:hAnsi="Times New Roman" w:cs="Times New Roman"/>
          <w:sz w:val="28"/>
          <w:szCs w:val="28"/>
        </w:rPr>
        <w:t>Условия реализации ООП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0937" w:rsidRPr="004F51AD" w:rsidRDefault="00EC0937" w:rsidP="00221D9A">
      <w:pPr>
        <w:pStyle w:val="10"/>
        <w:shd w:val="clear" w:color="auto" w:fill="FFFFFF"/>
        <w:ind w:left="0" w:firstLine="709"/>
        <w:jc w:val="both"/>
        <w:rPr>
          <w:kern w:val="28"/>
          <w:sz w:val="28"/>
          <w:szCs w:val="28"/>
        </w:rPr>
      </w:pPr>
      <w:r w:rsidRPr="004F51AD">
        <w:rPr>
          <w:kern w:val="28"/>
          <w:sz w:val="28"/>
          <w:szCs w:val="28"/>
        </w:rPr>
        <w:t xml:space="preserve">- кадровые условия, </w:t>
      </w:r>
    </w:p>
    <w:p w:rsidR="00EC0937" w:rsidRPr="004F51AD" w:rsidRDefault="00EC0937" w:rsidP="00221D9A">
      <w:pPr>
        <w:pStyle w:val="10"/>
        <w:shd w:val="clear" w:color="auto" w:fill="FFFFFF"/>
        <w:ind w:left="0" w:firstLine="709"/>
        <w:jc w:val="both"/>
        <w:rPr>
          <w:kern w:val="28"/>
          <w:sz w:val="28"/>
          <w:szCs w:val="28"/>
        </w:rPr>
      </w:pPr>
      <w:r w:rsidRPr="004F51AD">
        <w:rPr>
          <w:kern w:val="28"/>
          <w:sz w:val="28"/>
          <w:szCs w:val="28"/>
        </w:rPr>
        <w:t xml:space="preserve">- финансово-экономические условия, </w:t>
      </w:r>
    </w:p>
    <w:p w:rsidR="00EC0937" w:rsidRDefault="00EC0937" w:rsidP="00221D9A">
      <w:pPr>
        <w:pStyle w:val="10"/>
        <w:shd w:val="clear" w:color="auto" w:fill="FFFFFF"/>
        <w:ind w:left="0" w:firstLine="709"/>
        <w:jc w:val="both"/>
        <w:rPr>
          <w:kern w:val="28"/>
          <w:sz w:val="28"/>
          <w:szCs w:val="28"/>
        </w:rPr>
      </w:pPr>
      <w:r w:rsidRPr="004F51AD">
        <w:rPr>
          <w:kern w:val="28"/>
          <w:sz w:val="28"/>
          <w:szCs w:val="28"/>
        </w:rPr>
        <w:t>- материально-технические условия.</w:t>
      </w:r>
    </w:p>
    <w:p w:rsidR="00EC0937" w:rsidRDefault="00EC0937" w:rsidP="00221D9A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опорно-двигательного аппарата</w:t>
      </w:r>
    </w:p>
    <w:p w:rsidR="00EC0937" w:rsidRPr="00C37B1B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t>В основу разработки АООП</w:t>
      </w:r>
      <w:r w:rsidRPr="00C37B1B">
        <w:rPr>
          <w:rFonts w:ascii="Times New Roman" w:hAnsi="Times New Roman" w:cs="Times New Roman"/>
          <w:bCs/>
          <w:iCs/>
          <w:kern w:val="28"/>
          <w:sz w:val="28"/>
          <w:szCs w:val="28"/>
        </w:rPr>
        <w:t xml:space="preserve"> НОО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обучающихся с нарушениями опорно-двигательного аппарата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 заложены дифференцированный и деятельностный подходы.</w:t>
      </w:r>
    </w:p>
    <w:p w:rsidR="00EC0937" w:rsidRPr="00C37B1B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28"/>
          <w:sz w:val="28"/>
          <w:szCs w:val="28"/>
        </w:rPr>
      </w:pPr>
      <w:r w:rsidRPr="0054111D">
        <w:rPr>
          <w:rFonts w:ascii="Times New Roman" w:hAnsi="Times New Roman" w:cs="Times New Roman"/>
          <w:b/>
          <w:bCs/>
          <w:i/>
          <w:iCs/>
          <w:kern w:val="28"/>
          <w:sz w:val="28"/>
          <w:szCs w:val="28"/>
        </w:rPr>
        <w:t>Дифференцированный</w:t>
      </w:r>
      <w:r w:rsidRPr="00C37B1B">
        <w:rPr>
          <w:rFonts w:ascii="Times New Roman" w:hAnsi="Times New Roman" w:cs="Times New Roman"/>
          <w:bCs/>
          <w:iCs/>
          <w:kern w:val="28"/>
          <w:sz w:val="28"/>
          <w:szCs w:val="28"/>
        </w:rPr>
        <w:t xml:space="preserve"> п</w:t>
      </w:r>
      <w:r>
        <w:rPr>
          <w:rFonts w:ascii="Times New Roman" w:hAnsi="Times New Roman" w:cs="Times New Roman"/>
          <w:bCs/>
          <w:iCs/>
          <w:kern w:val="28"/>
          <w:sz w:val="28"/>
          <w:szCs w:val="28"/>
        </w:rPr>
        <w:t>одход к построению АООП НОО для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bCs/>
          <w:iCs/>
          <w:kern w:val="28"/>
          <w:sz w:val="28"/>
          <w:szCs w:val="28"/>
        </w:rPr>
        <w:t xml:space="preserve">с НОДА </w:t>
      </w:r>
      <w:r w:rsidRPr="00C37B1B">
        <w:rPr>
          <w:rFonts w:ascii="Times New Roman" w:hAnsi="Times New Roman" w:cs="Times New Roman"/>
          <w:bCs/>
          <w:iCs/>
          <w:kern w:val="28"/>
          <w:sz w:val="28"/>
          <w:szCs w:val="28"/>
        </w:rPr>
        <w:t xml:space="preserve">предполагает учет особых образовательных потребностей этих обучающихся, которые </w:t>
      </w:r>
      <w:r>
        <w:rPr>
          <w:rFonts w:ascii="Times New Roman" w:hAnsi="Times New Roman" w:cs="Times New Roman"/>
          <w:bCs/>
          <w:iCs/>
          <w:kern w:val="28"/>
          <w:sz w:val="28"/>
          <w:szCs w:val="28"/>
        </w:rPr>
        <w:t>проявляются в неоднородности возможностей</w:t>
      </w:r>
      <w:r w:rsidRPr="00C37B1B">
        <w:rPr>
          <w:rFonts w:ascii="Times New Roman" w:hAnsi="Times New Roman" w:cs="Times New Roman"/>
          <w:bCs/>
          <w:iCs/>
          <w:kern w:val="28"/>
          <w:sz w:val="28"/>
          <w:szCs w:val="28"/>
        </w:rPr>
        <w:t xml:space="preserve"> освоения содержания образования. Это предусматривает возможность создания с учетом типологических и индивидуальных особенностей развития разных вариантов образовательной программы, в том числе и на основе индивидуального учебного плана. Варианты АООП создаются в соответствии с дифференцированно сформулированными в ФГОС НОО </w:t>
      </w:r>
      <w:r>
        <w:rPr>
          <w:rFonts w:ascii="Times New Roman" w:hAnsi="Times New Roman" w:cs="Times New Roman"/>
          <w:kern w:val="28"/>
          <w:sz w:val="28"/>
          <w:szCs w:val="28"/>
        </w:rPr>
        <w:t>обучающихся с НОДА</w:t>
      </w:r>
      <w:r w:rsidRPr="00C37B1B">
        <w:rPr>
          <w:rFonts w:ascii="Times New Roman" w:hAnsi="Times New Roman" w:cs="Times New Roman"/>
          <w:bCs/>
          <w:iCs/>
          <w:kern w:val="28"/>
          <w:sz w:val="28"/>
          <w:szCs w:val="28"/>
        </w:rPr>
        <w:t xml:space="preserve"> требованиями к:</w:t>
      </w:r>
    </w:p>
    <w:p w:rsidR="00EC0937" w:rsidRPr="00C37B1B" w:rsidRDefault="00EC0937" w:rsidP="00221D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bCs/>
          <w:iCs/>
          <w:kern w:val="28"/>
          <w:sz w:val="28"/>
          <w:szCs w:val="28"/>
        </w:rPr>
        <w:t>- структуре образовательной программы;</w:t>
      </w:r>
    </w:p>
    <w:p w:rsidR="00EC0937" w:rsidRPr="00C37B1B" w:rsidRDefault="00EC0937" w:rsidP="00221D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bCs/>
          <w:iCs/>
          <w:kern w:val="28"/>
          <w:sz w:val="28"/>
          <w:szCs w:val="28"/>
        </w:rPr>
        <w:t xml:space="preserve">- условиям реализации образовательной программы; </w:t>
      </w:r>
    </w:p>
    <w:p w:rsidR="00EC0937" w:rsidRPr="00C37B1B" w:rsidRDefault="00EC0937" w:rsidP="00221D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bCs/>
          <w:iCs/>
          <w:kern w:val="28"/>
          <w:sz w:val="28"/>
          <w:szCs w:val="28"/>
        </w:rPr>
        <w:t>- результатам образования.</w:t>
      </w:r>
    </w:p>
    <w:p w:rsidR="00EC0937" w:rsidRPr="00C37B1B" w:rsidRDefault="00EC0937" w:rsidP="00221D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bCs/>
          <w:iCs/>
          <w:kern w:val="28"/>
          <w:sz w:val="28"/>
          <w:szCs w:val="28"/>
        </w:rPr>
        <w:t xml:space="preserve">Применение дифференцированного подхода к созданию образовательных программ обеспечивает 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>разнообразие содержания, предоставляя детям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с НОДА 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возможность реализовать индивидуальный потенциал развития. </w:t>
      </w:r>
    </w:p>
    <w:p w:rsidR="00EC0937" w:rsidRPr="00C37B1B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b/>
          <w:bCs/>
          <w:i/>
          <w:iCs/>
          <w:kern w:val="28"/>
          <w:sz w:val="28"/>
          <w:szCs w:val="28"/>
        </w:rPr>
        <w:t>Деятельностный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подход основывается 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на теоретических положениях отечественной психологической науки, раскрывающих основные закономерности </w:t>
      </w:r>
      <w:r>
        <w:rPr>
          <w:rFonts w:ascii="Times New Roman" w:hAnsi="Times New Roman" w:cs="Times New Roman"/>
          <w:kern w:val="28"/>
          <w:sz w:val="28"/>
          <w:szCs w:val="28"/>
        </w:rPr>
        <w:lastRenderedPageBreak/>
        <w:t>процесса обучения и воспитания обу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>чащихся, структуру образовательной деятельности с учетом общих закономерностей развития детей с нормальным и нарушенным развитием.</w:t>
      </w:r>
    </w:p>
    <w:p w:rsidR="00EC0937" w:rsidRPr="00C37B1B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t>Деятельностный подход в образовании строится на признании того, что развитие личности обучающихся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с НОДА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 младшего школьного возраста определяется характером организации доступной им деятельности (предметно-практической и учебной). </w:t>
      </w:r>
    </w:p>
    <w:p w:rsidR="00EC0937" w:rsidRPr="00C37B1B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t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</w:t>
      </w:r>
      <w:r>
        <w:rPr>
          <w:rFonts w:ascii="Times New Roman" w:hAnsi="Times New Roman" w:cs="Times New Roman"/>
          <w:kern w:val="28"/>
          <w:sz w:val="28"/>
          <w:szCs w:val="28"/>
        </w:rPr>
        <w:t>я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 образования.</w:t>
      </w:r>
    </w:p>
    <w:p w:rsidR="00EC0937" w:rsidRPr="00C37B1B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t>В контексте разработки АООП начального общего образования дл</w:t>
      </w:r>
      <w:r>
        <w:rPr>
          <w:rFonts w:ascii="Times New Roman" w:hAnsi="Times New Roman" w:cs="Times New Roman"/>
          <w:kern w:val="28"/>
          <w:sz w:val="28"/>
          <w:szCs w:val="28"/>
        </w:rPr>
        <w:t>я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с НОДА 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>реализация деятельностного подхода обеспечивает:</w:t>
      </w:r>
    </w:p>
    <w:p w:rsidR="00EC0937" w:rsidRPr="00C37B1B" w:rsidRDefault="00EC0937" w:rsidP="00221D9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t>придание результатам образования социально и личностно значимого характера;</w:t>
      </w:r>
    </w:p>
    <w:p w:rsidR="00EC0937" w:rsidRPr="00C37B1B" w:rsidRDefault="00EC0937" w:rsidP="00221D9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t>прочное усвоение обучающимися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с НОДА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 знаний и опыта разнообразной деятельности и поведения, возможность их самостоятельного продвижения в изучаемых образовательных областях;</w:t>
      </w:r>
    </w:p>
    <w:p w:rsidR="00EC0937" w:rsidRPr="00C37B1B" w:rsidRDefault="00EC0937" w:rsidP="00221D9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EC0937" w:rsidRPr="00C37B1B" w:rsidRDefault="00EC0937" w:rsidP="00221D9A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t>обеспечение условий для общекультурного и личностного развити</w:t>
      </w:r>
      <w:r>
        <w:rPr>
          <w:rFonts w:ascii="Times New Roman" w:hAnsi="Times New Roman" w:cs="Times New Roman"/>
          <w:kern w:val="28"/>
          <w:sz w:val="28"/>
          <w:szCs w:val="28"/>
        </w:rPr>
        <w:t>я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с НОДА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011917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В основу </w:t>
      </w:r>
      <w:r w:rsidRPr="00C37B1B">
        <w:rPr>
          <w:rFonts w:ascii="Times New Roman" w:hAnsi="Times New Roman" w:cs="Times New Roman"/>
          <w:spacing w:val="2"/>
          <w:kern w:val="28"/>
          <w:sz w:val="28"/>
          <w:szCs w:val="28"/>
        </w:rPr>
        <w:t xml:space="preserve">формирования </w:t>
      </w:r>
      <w:r>
        <w:rPr>
          <w:rFonts w:ascii="Times New Roman" w:hAnsi="Times New Roman" w:cs="Times New Roman"/>
          <w:spacing w:val="2"/>
          <w:kern w:val="28"/>
          <w:sz w:val="28"/>
          <w:szCs w:val="28"/>
        </w:rPr>
        <w:t xml:space="preserve">адаптированной </w:t>
      </w:r>
      <w:r w:rsidRPr="00C37B1B">
        <w:rPr>
          <w:rFonts w:ascii="Times New Roman" w:hAnsi="Times New Roman" w:cs="Times New Roman"/>
          <w:spacing w:val="2"/>
          <w:kern w:val="28"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spacing w:val="2"/>
          <w:kern w:val="28"/>
          <w:sz w:val="28"/>
          <w:szCs w:val="28"/>
        </w:rPr>
        <w:t>обще</w:t>
      </w:r>
      <w:r w:rsidRPr="00C37B1B">
        <w:rPr>
          <w:rFonts w:ascii="Times New Roman" w:hAnsi="Times New Roman" w:cs="Times New Roman"/>
          <w:spacing w:val="2"/>
          <w:kern w:val="28"/>
          <w:sz w:val="28"/>
          <w:szCs w:val="28"/>
        </w:rPr>
        <w:t xml:space="preserve">образовательной программы начального общего образования </w:t>
      </w:r>
      <w:r>
        <w:rPr>
          <w:rFonts w:ascii="Times New Roman" w:hAnsi="Times New Roman" w:cs="Times New Roman"/>
          <w:kern w:val="28"/>
          <w:sz w:val="28"/>
          <w:szCs w:val="28"/>
        </w:rPr>
        <w:t>обучающихся с НОДА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 положены следующие принципы:</w:t>
      </w:r>
    </w:p>
    <w:p w:rsidR="00EC0937" w:rsidRPr="00C37B1B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lastRenderedPageBreak/>
        <w:t>- принципы государственной политики РФ в области образования</w:t>
      </w:r>
      <w:r w:rsidRPr="00C37B1B">
        <w:rPr>
          <w:rStyle w:val="13"/>
          <w:rFonts w:ascii="Times New Roman" w:hAnsi="Times New Roman" w:cs="Times New Roman"/>
          <w:kern w:val="28"/>
          <w:sz w:val="28"/>
          <w:szCs w:val="28"/>
        </w:rPr>
        <w:footnoteReference w:id="2"/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EC0937" w:rsidRPr="00C37B1B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t>- принцип учета типологических и индивидуальных образовательных потребностей обучающихся;</w:t>
      </w:r>
    </w:p>
    <w:p w:rsidR="00EC0937" w:rsidRPr="00C37B1B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t>- принцип коррекционной направленности образовательного процесса;</w:t>
      </w:r>
    </w:p>
    <w:p w:rsidR="00EC0937" w:rsidRPr="00C37B1B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t>- принцип развивающей направленности образовательного процесса, ориентирующий его на развитие личности обучающегося и расширение его  «зоны ближайшего развития» с учетом особых образовательных потребностей;</w:t>
      </w:r>
    </w:p>
    <w:p w:rsidR="00EC0937" w:rsidRPr="00C37B1B" w:rsidRDefault="00EC0937" w:rsidP="00221D9A">
      <w:pPr>
        <w:spacing w:after="0" w:line="360" w:lineRule="auto"/>
        <w:ind w:firstLine="709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- онтогенетический принцип; </w:t>
      </w:r>
    </w:p>
    <w:p w:rsidR="00EC0937" w:rsidRPr="00C37B1B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- принцип преемственности, предполагающий при проектировании АООП ориентировку на программу основного общего образования, что обеспечивает непрерывность образования </w:t>
      </w:r>
      <w:r>
        <w:rPr>
          <w:rFonts w:ascii="Times New Roman" w:hAnsi="Times New Roman" w:cs="Times New Roman"/>
          <w:kern w:val="28"/>
          <w:sz w:val="28"/>
          <w:szCs w:val="28"/>
        </w:rPr>
        <w:t>обучающихся с НОДА;</w:t>
      </w:r>
    </w:p>
    <w:p w:rsidR="00EC0937" w:rsidRPr="00C37B1B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- </w:t>
      </w:r>
      <w:r>
        <w:rPr>
          <w:rFonts w:ascii="Times New Roman" w:hAnsi="Times New Roman" w:cs="Times New Roman"/>
          <w:kern w:val="28"/>
          <w:sz w:val="28"/>
          <w:szCs w:val="28"/>
        </w:rPr>
        <w:t>п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>ринцип целостности содержания образования</w:t>
      </w:r>
      <w:r>
        <w:rPr>
          <w:rFonts w:ascii="Times New Roman" w:hAnsi="Times New Roman" w:cs="Times New Roman"/>
          <w:kern w:val="28"/>
          <w:sz w:val="28"/>
          <w:szCs w:val="28"/>
        </w:rPr>
        <w:t>: содержание образования едино; в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 основе структуры содержания образования лежит не понятие предмета, а по</w:t>
      </w:r>
      <w:r>
        <w:rPr>
          <w:rFonts w:ascii="Times New Roman" w:hAnsi="Times New Roman" w:cs="Times New Roman"/>
          <w:kern w:val="28"/>
          <w:sz w:val="28"/>
          <w:szCs w:val="28"/>
        </w:rPr>
        <w:t>нятие «образовательной области»;</w:t>
      </w:r>
    </w:p>
    <w:p w:rsidR="00EC0937" w:rsidRPr="00C37B1B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t>- принцип направленности на формирование деятельности, обеспечивает возможность овладения детьми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с НОДА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EC0937" w:rsidRPr="00C37B1B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t>- принцип переноса знаний и умений и навыков и отношений, сформированных в условиях учебной ситуации</w:t>
      </w:r>
      <w:r>
        <w:rPr>
          <w:rFonts w:ascii="Times New Roman" w:hAnsi="Times New Roman" w:cs="Times New Roman"/>
          <w:kern w:val="28"/>
          <w:sz w:val="28"/>
          <w:szCs w:val="28"/>
        </w:rPr>
        <w:t>,</w:t>
      </w:r>
      <w:r w:rsidRPr="00C37B1B">
        <w:rPr>
          <w:rFonts w:ascii="Times New Roman" w:hAnsi="Times New Roman" w:cs="Times New Roman"/>
          <w:kern w:val="28"/>
          <w:sz w:val="28"/>
          <w:szCs w:val="28"/>
        </w:rPr>
        <w:t xml:space="preserve"> в деятельность в жизненной ситуации, что обеспечит готовность обучающегося к самостоятельной ориентировке и активной деятельности в реальном мире, в действительной жизни;</w:t>
      </w:r>
    </w:p>
    <w:p w:rsidR="00EC0937" w:rsidRDefault="00EC0937" w:rsidP="00221D9A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kern w:val="28"/>
          <w:sz w:val="28"/>
          <w:szCs w:val="28"/>
        </w:rPr>
        <w:t>- принцип сотрудничества с семьей.</w:t>
      </w:r>
    </w:p>
    <w:p w:rsidR="00D87BD2" w:rsidRDefault="00EC0937" w:rsidP="00BB7516">
      <w:pPr>
        <w:pStyle w:val="1"/>
        <w:rPr>
          <w:b w:val="0"/>
          <w:bCs w:val="0"/>
        </w:rPr>
      </w:pPr>
      <w:r>
        <w:rPr>
          <w:b w:val="0"/>
          <w:bCs w:val="0"/>
        </w:rPr>
        <w:br w:type="page"/>
      </w:r>
      <w:bookmarkStart w:id="2" w:name="_Toc289117671"/>
      <w:bookmarkStart w:id="3" w:name="bookmark2"/>
    </w:p>
    <w:p w:rsidR="00C1587E" w:rsidRPr="004933BE" w:rsidRDefault="00BB7516" w:rsidP="004933BE">
      <w:pPr>
        <w:pStyle w:val="1"/>
      </w:pPr>
      <w:r>
        <w:lastRenderedPageBreak/>
        <w:t>2</w:t>
      </w:r>
      <w:r w:rsidR="00F66858">
        <w:t xml:space="preserve">. </w:t>
      </w:r>
      <w:r w:rsidR="004933BE" w:rsidRPr="004933BE">
        <w:t xml:space="preserve"> АДАПТИРОВАННАЯ ОСНОВНАЯ ОБЩЕОБРАЗОВАТЕЛЬНАЯ ПРОГРАММА НАЧАЛЬНОГО ОБЩЕГО ОБРАЗОВАНИЯ ОБУЧАЮЩИХСЯ </w:t>
      </w:r>
      <w:r w:rsidR="004933BE" w:rsidRPr="004933BE">
        <w:br/>
        <w:t>С НАРУШЕНИЯМИ ОПОРНО-ДВИГАТЕЛЬНОГО АППАРАТА (ВАРИАНТ 6.2)</w:t>
      </w:r>
      <w:bookmarkEnd w:id="2"/>
    </w:p>
    <w:p w:rsidR="00C1587E" w:rsidRPr="00CF110B" w:rsidRDefault="00E23155" w:rsidP="00CF110B">
      <w:pPr>
        <w:pStyle w:val="2"/>
        <w:jc w:val="center"/>
        <w:rPr>
          <w:rFonts w:ascii="Times New Roman" w:hAnsi="Times New Roman" w:cs="Times New Roman"/>
        </w:rPr>
      </w:pPr>
      <w:bookmarkStart w:id="4" w:name="_Toc289117672"/>
      <w:r>
        <w:rPr>
          <w:rFonts w:ascii="Times New Roman" w:hAnsi="Times New Roman" w:cs="Times New Roman"/>
        </w:rPr>
        <w:t>2</w:t>
      </w:r>
      <w:r w:rsidR="00C1587E" w:rsidRPr="00CF110B">
        <w:rPr>
          <w:rFonts w:ascii="Times New Roman" w:hAnsi="Times New Roman" w:cs="Times New Roman"/>
        </w:rPr>
        <w:t>.1. Целевой раздел</w:t>
      </w:r>
      <w:bookmarkEnd w:id="3"/>
      <w:bookmarkEnd w:id="4"/>
    </w:p>
    <w:p w:rsidR="00C1587E" w:rsidRPr="00CF110B" w:rsidRDefault="00E23155" w:rsidP="00CF110B">
      <w:pPr>
        <w:pStyle w:val="3"/>
        <w:jc w:val="center"/>
        <w:rPr>
          <w:rFonts w:ascii="Times New Roman" w:hAnsi="Times New Roman" w:cs="Times New Roman"/>
          <w:i w:val="0"/>
        </w:rPr>
      </w:pPr>
      <w:bookmarkStart w:id="5" w:name="bookmark3"/>
      <w:bookmarkStart w:id="6" w:name="_Toc289117673"/>
      <w:r>
        <w:rPr>
          <w:rFonts w:ascii="Times New Roman" w:hAnsi="Times New Roman" w:cs="Times New Roman"/>
          <w:i w:val="0"/>
        </w:rPr>
        <w:t>2</w:t>
      </w:r>
      <w:r w:rsidR="00C1587E" w:rsidRPr="00CF110B">
        <w:rPr>
          <w:rFonts w:ascii="Times New Roman" w:hAnsi="Times New Roman" w:cs="Times New Roman"/>
          <w:i w:val="0"/>
        </w:rPr>
        <w:t>.1.1. Пояснительная записка</w:t>
      </w:r>
      <w:bookmarkEnd w:id="5"/>
      <w:bookmarkEnd w:id="6"/>
    </w:p>
    <w:p w:rsidR="00C1587E" w:rsidRPr="003F3162" w:rsidRDefault="00C1587E" w:rsidP="003F316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162">
        <w:rPr>
          <w:rFonts w:ascii="Times New Roman" w:hAnsi="Times New Roman" w:cs="Times New Roman"/>
          <w:b/>
          <w:sz w:val="28"/>
          <w:szCs w:val="28"/>
        </w:rPr>
        <w:t>Цель реализации АООП НОО</w:t>
      </w:r>
    </w:p>
    <w:p w:rsidR="00C1587E" w:rsidRPr="00AE576C" w:rsidRDefault="00C1587E" w:rsidP="00C1587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576C">
        <w:rPr>
          <w:rFonts w:ascii="Times New Roman" w:hAnsi="Times New Roman" w:cs="Times New Roman"/>
          <w:sz w:val="28"/>
          <w:szCs w:val="28"/>
        </w:rPr>
        <w:t>Адаптированная основная образовательная программа начального общего образования дл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E576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AE576C">
        <w:rPr>
          <w:rFonts w:ascii="Times New Roman" w:hAnsi="Times New Roman" w:cs="Times New Roman"/>
          <w:sz w:val="28"/>
          <w:szCs w:val="28"/>
        </w:rPr>
        <w:t xml:space="preserve"> направлена на формирование у них общей культуры, обеспечивающей разностороннее развитие их личности (нравственно-эстетическое, социально-личностное, интеллектуальное, физическое), овладение учебной деятельностью в соответствии с принятыми в семье и обществе духовно-нравственными и социокультурнымиценностями.</w:t>
      </w:r>
    </w:p>
    <w:p w:rsidR="00C1587E" w:rsidRPr="003F3162" w:rsidRDefault="00C1587E" w:rsidP="003F3162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</w:pPr>
      <w:r w:rsidRPr="003F3162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Принципы и подходы к формированию АООП НОО </w:t>
      </w:r>
    </w:p>
    <w:p w:rsidR="00C1587E" w:rsidRDefault="00C1587E" w:rsidP="00C1587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Представлены в разделе 1. Общие положения.</w:t>
      </w:r>
    </w:p>
    <w:p w:rsidR="00C1587E" w:rsidRPr="003F3162" w:rsidRDefault="00C1587E" w:rsidP="003F3162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F3162">
        <w:rPr>
          <w:rFonts w:ascii="Times New Roman" w:hAnsi="Times New Roman" w:cs="Times New Roman"/>
          <w:b/>
          <w:sz w:val="28"/>
          <w:szCs w:val="28"/>
        </w:rPr>
        <w:t>Общая характеристика АООП НОО</w:t>
      </w:r>
    </w:p>
    <w:p w:rsidR="00C1587E" w:rsidRPr="005001D0" w:rsidRDefault="00C1587E" w:rsidP="00C1587E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001D0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Обучаясь по адаптированной основной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обще</w:t>
      </w:r>
      <w:r w:rsidRPr="005001D0">
        <w:rPr>
          <w:rFonts w:ascii="Times New Roman" w:hAnsi="Times New Roman" w:cs="Times New Roman"/>
          <w:color w:val="auto"/>
          <w:spacing w:val="2"/>
          <w:sz w:val="28"/>
          <w:szCs w:val="28"/>
        </w:rPr>
        <w:t>образовательной программе начально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го общего образования (вариант 6.2.</w:t>
      </w:r>
      <w:r w:rsidRPr="005001D0">
        <w:rPr>
          <w:rFonts w:ascii="Times New Roman" w:hAnsi="Times New Roman" w:cs="Times New Roman"/>
          <w:color w:val="auto"/>
          <w:spacing w:val="2"/>
          <w:sz w:val="28"/>
          <w:szCs w:val="28"/>
        </w:rPr>
        <w:t>)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обучающие</w:t>
      </w:r>
      <w:r w:rsidRPr="005001D0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с НОДА получаю</w:t>
      </w:r>
      <w:r w:rsidRPr="005001D0">
        <w:rPr>
          <w:rFonts w:ascii="Times New Roman" w:hAnsi="Times New Roman" w:cs="Times New Roman"/>
          <w:sz w:val="28"/>
          <w:szCs w:val="28"/>
        </w:rPr>
        <w:t>т образование, сопоставимое по итоговым достижениям к моменту завершения школьного обучения с образ</w:t>
      </w:r>
      <w:r>
        <w:rPr>
          <w:rFonts w:ascii="Times New Roman" w:hAnsi="Times New Roman" w:cs="Times New Roman"/>
          <w:sz w:val="28"/>
          <w:szCs w:val="28"/>
        </w:rPr>
        <w:t>ованием здоровых сверстников в</w:t>
      </w:r>
      <w:r w:rsidRPr="005001D0">
        <w:rPr>
          <w:rFonts w:ascii="Times New Roman" w:hAnsi="Times New Roman" w:cs="Times New Roman"/>
          <w:sz w:val="28"/>
          <w:szCs w:val="28"/>
        </w:rPr>
        <w:t xml:space="preserve"> пролонгированные календарные сроки.</w:t>
      </w:r>
    </w:p>
    <w:p w:rsidR="00C1587E" w:rsidRDefault="00C1587E" w:rsidP="00C15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1D0">
        <w:rPr>
          <w:rFonts w:ascii="Times New Roman" w:hAnsi="Times New Roman" w:cs="Times New Roman"/>
          <w:sz w:val="28"/>
          <w:szCs w:val="28"/>
        </w:rPr>
        <w:t>Сроки получения начального обр</w:t>
      </w:r>
      <w:r>
        <w:rPr>
          <w:rFonts w:ascii="Times New Roman" w:hAnsi="Times New Roman" w:cs="Times New Roman"/>
          <w:sz w:val="28"/>
          <w:szCs w:val="28"/>
        </w:rPr>
        <w:t>азования</w:t>
      </w:r>
      <w:r w:rsidRPr="005001D0">
        <w:rPr>
          <w:rFonts w:ascii="Times New Roman" w:hAnsi="Times New Roman" w:cs="Times New Roman"/>
          <w:sz w:val="28"/>
          <w:szCs w:val="28"/>
        </w:rPr>
        <w:t xml:space="preserve"> обучающимися </w:t>
      </w:r>
      <w:r>
        <w:rPr>
          <w:rFonts w:ascii="Times New Roman" w:hAnsi="Times New Roman" w:cs="Times New Roman"/>
          <w:sz w:val="28"/>
          <w:szCs w:val="28"/>
        </w:rPr>
        <w:t xml:space="preserve">с НОДА </w:t>
      </w:r>
      <w:r w:rsidRPr="005001D0">
        <w:rPr>
          <w:rFonts w:ascii="Times New Roman" w:hAnsi="Times New Roman" w:cs="Times New Roman"/>
          <w:sz w:val="28"/>
          <w:szCs w:val="28"/>
        </w:rPr>
        <w:t xml:space="preserve">пролонгируются с учетом психофизиологических возможностей и индивидуальных особенностей развития детей данной категории, которые определяются Стандартом. </w:t>
      </w:r>
    </w:p>
    <w:p w:rsidR="00C1587E" w:rsidRPr="0070089F" w:rsidRDefault="00C1587E" w:rsidP="00C1587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70089F">
        <w:rPr>
          <w:rFonts w:ascii="Times New Roman" w:hAnsi="Times New Roman" w:cs="Times New Roman"/>
          <w:kern w:val="2"/>
          <w:sz w:val="28"/>
          <w:szCs w:val="28"/>
        </w:rPr>
        <w:t xml:space="preserve">Нормативный срок освоения адаптированной основной </w:t>
      </w:r>
      <w:r>
        <w:rPr>
          <w:rFonts w:ascii="Times New Roman" w:hAnsi="Times New Roman" w:cs="Times New Roman"/>
          <w:kern w:val="2"/>
          <w:sz w:val="28"/>
          <w:szCs w:val="28"/>
        </w:rPr>
        <w:t>обще</w:t>
      </w:r>
      <w:r w:rsidRPr="0070089F">
        <w:rPr>
          <w:rFonts w:ascii="Times New Roman" w:hAnsi="Times New Roman" w:cs="Times New Roman"/>
          <w:kern w:val="2"/>
          <w:sz w:val="28"/>
          <w:szCs w:val="28"/>
        </w:rPr>
        <w:t>образовательной программы начального общего образования дл</w:t>
      </w:r>
      <w:r>
        <w:rPr>
          <w:rFonts w:ascii="Times New Roman" w:hAnsi="Times New Roman" w:cs="Times New Roman"/>
          <w:kern w:val="2"/>
          <w:sz w:val="28"/>
          <w:szCs w:val="28"/>
        </w:rPr>
        <w:t>я</w:t>
      </w:r>
      <w:r w:rsidRPr="0070089F">
        <w:rPr>
          <w:rFonts w:ascii="Times New Roman" w:hAnsi="Times New Roman" w:cs="Times New Roman"/>
          <w:kern w:val="2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kern w:val="2"/>
          <w:sz w:val="28"/>
          <w:szCs w:val="28"/>
        </w:rPr>
        <w:t>с НОДА (вариант 6.2.) составляет 5 лет</w:t>
      </w:r>
      <w:r w:rsidRPr="0070089F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C1587E" w:rsidRPr="0070089F" w:rsidRDefault="00C1587E" w:rsidP="00C1587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70089F">
        <w:rPr>
          <w:rFonts w:ascii="Times New Roman" w:hAnsi="Times New Roman" w:cs="Times New Roman"/>
          <w:kern w:val="2"/>
          <w:sz w:val="28"/>
          <w:szCs w:val="28"/>
        </w:rPr>
        <w:t>Ука</w:t>
      </w:r>
      <w:r>
        <w:rPr>
          <w:rFonts w:ascii="Times New Roman" w:hAnsi="Times New Roman" w:cs="Times New Roman"/>
          <w:kern w:val="2"/>
          <w:sz w:val="28"/>
          <w:szCs w:val="28"/>
        </w:rPr>
        <w:t>занные сроки обучения</w:t>
      </w:r>
      <w:r w:rsidRPr="0070089F">
        <w:rPr>
          <w:rFonts w:ascii="Times New Roman" w:hAnsi="Times New Roman" w:cs="Times New Roman"/>
          <w:kern w:val="2"/>
          <w:sz w:val="28"/>
          <w:szCs w:val="28"/>
        </w:rPr>
        <w:t xml:space="preserve"> увеличены на один год </w:t>
      </w:r>
      <w:r w:rsidR="00F95E6D">
        <w:rPr>
          <w:rFonts w:ascii="Times New Roman" w:hAnsi="Times New Roman" w:cs="Times New Roman"/>
          <w:kern w:val="2"/>
          <w:sz w:val="28"/>
          <w:szCs w:val="28"/>
        </w:rPr>
        <w:t xml:space="preserve"> в том числе ,</w:t>
      </w:r>
      <w:r w:rsidRPr="0070089F">
        <w:rPr>
          <w:rFonts w:ascii="Times New Roman" w:hAnsi="Times New Roman" w:cs="Times New Roman"/>
          <w:kern w:val="2"/>
          <w:sz w:val="28"/>
          <w:szCs w:val="28"/>
        </w:rPr>
        <w:t xml:space="preserve">за счёт </w:t>
      </w:r>
      <w:r w:rsidRPr="00F95E6D">
        <w:rPr>
          <w:rFonts w:ascii="Times New Roman" w:hAnsi="Times New Roman" w:cs="Times New Roman"/>
          <w:kern w:val="2"/>
          <w:sz w:val="28"/>
          <w:szCs w:val="28"/>
        </w:rPr>
        <w:t>введения подготовительного класса.</w:t>
      </w:r>
      <w:r w:rsidRPr="00F95E6D">
        <w:rPr>
          <w:rStyle w:val="a3"/>
          <w:rFonts w:ascii="Times New Roman" w:hAnsi="Times New Roman" w:cs="Times New Roman"/>
          <w:kern w:val="2"/>
        </w:rPr>
        <w:footnoteReference w:id="3"/>
      </w:r>
    </w:p>
    <w:p w:rsidR="00C1587E" w:rsidRPr="000C307E" w:rsidRDefault="00C1587E" w:rsidP="00C1587E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0C307E">
        <w:rPr>
          <w:rFonts w:ascii="Times New Roman" w:hAnsi="Times New Roman" w:cs="Times New Roman"/>
          <w:sz w:val="28"/>
          <w:szCs w:val="28"/>
        </w:rPr>
        <w:t xml:space="preserve">бучающийся, осваивающий вариант </w:t>
      </w:r>
      <w:r>
        <w:rPr>
          <w:rFonts w:ascii="Times New Roman" w:hAnsi="Times New Roman" w:cs="Times New Roman"/>
          <w:sz w:val="28"/>
          <w:szCs w:val="28"/>
        </w:rPr>
        <w:t>6.2.</w:t>
      </w:r>
      <w:r w:rsidRPr="000C307E">
        <w:rPr>
          <w:rFonts w:ascii="Times New Roman" w:hAnsi="Times New Roman" w:cs="Times New Roman"/>
          <w:sz w:val="28"/>
          <w:szCs w:val="28"/>
        </w:rPr>
        <w:t>, имеет право на прохождение текущей, промежуточной и государственной итоговой аттестации в иных формах</w:t>
      </w:r>
      <w:r w:rsidRPr="000C307E">
        <w:rPr>
          <w:rStyle w:val="13"/>
          <w:rFonts w:ascii="Times New Roman" w:hAnsi="Times New Roman" w:cs="Times New Roman"/>
        </w:rPr>
        <w:footnoteReference w:id="4"/>
      </w:r>
      <w:r w:rsidRPr="000C307E">
        <w:rPr>
          <w:rFonts w:ascii="Times New Roman" w:hAnsi="Times New Roman" w:cs="Times New Roman"/>
          <w:sz w:val="28"/>
          <w:szCs w:val="28"/>
        </w:rPr>
        <w:t xml:space="preserve">. Вариант </w:t>
      </w:r>
      <w:r>
        <w:rPr>
          <w:rFonts w:ascii="Times New Roman" w:hAnsi="Times New Roman" w:cs="Times New Roman"/>
          <w:sz w:val="28"/>
          <w:szCs w:val="28"/>
        </w:rPr>
        <w:t>6.2.</w:t>
      </w:r>
      <w:r w:rsidRPr="000C307E">
        <w:rPr>
          <w:rFonts w:ascii="Times New Roman" w:hAnsi="Times New Roman" w:cs="Times New Roman"/>
          <w:sz w:val="28"/>
          <w:szCs w:val="28"/>
        </w:rPr>
        <w:t xml:space="preserve"> образовательной Программы может быть реализован в разных формах: как совместно с другими обучающимися,</w:t>
      </w:r>
      <w:r>
        <w:rPr>
          <w:rFonts w:ascii="Times New Roman" w:hAnsi="Times New Roman" w:cs="Times New Roman"/>
          <w:sz w:val="28"/>
          <w:szCs w:val="28"/>
        </w:rPr>
        <w:t xml:space="preserve"> имеющих сходные нарушения,</w:t>
      </w:r>
      <w:r w:rsidRPr="000C307E">
        <w:rPr>
          <w:rFonts w:ascii="Times New Roman" w:hAnsi="Times New Roman" w:cs="Times New Roman"/>
          <w:sz w:val="28"/>
          <w:szCs w:val="28"/>
        </w:rPr>
        <w:t xml:space="preserve"> так и в отдельных классах, группах или в отдельных организациях, осуществляющих образовательную деятельность</w:t>
      </w:r>
      <w:r w:rsidRPr="000C307E">
        <w:rPr>
          <w:rStyle w:val="13"/>
          <w:rFonts w:ascii="Times New Roman" w:hAnsi="Times New Roman" w:cs="Times New Roman"/>
        </w:rPr>
        <w:footnoteReference w:id="5"/>
      </w:r>
      <w:r w:rsidRPr="000C30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587E" w:rsidRPr="00C314C3" w:rsidRDefault="00C1587E" w:rsidP="00C1587E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314C3">
        <w:rPr>
          <w:rFonts w:ascii="Times New Roman" w:hAnsi="Times New Roman" w:cs="Times New Roman"/>
          <w:sz w:val="28"/>
          <w:szCs w:val="28"/>
        </w:rPr>
        <w:t>Для обеспече</w:t>
      </w:r>
      <w:r>
        <w:rPr>
          <w:rFonts w:ascii="Times New Roman" w:hAnsi="Times New Roman" w:cs="Times New Roman"/>
          <w:sz w:val="28"/>
          <w:szCs w:val="28"/>
        </w:rPr>
        <w:t>ния освоения обучающимися с НОДА адаптированной основной обще</w:t>
      </w:r>
      <w:r w:rsidRPr="00C314C3">
        <w:rPr>
          <w:rFonts w:ascii="Times New Roman" w:hAnsi="Times New Roman" w:cs="Times New Roman"/>
          <w:sz w:val="28"/>
          <w:szCs w:val="28"/>
        </w:rPr>
        <w:t>образовательной программы может быть реализована сетевая форма взаимодействия с использованием ресурсов как образовательных, так и иных организаций</w:t>
      </w:r>
      <w:r w:rsidRPr="00C314C3">
        <w:rPr>
          <w:rStyle w:val="13"/>
          <w:rFonts w:ascii="Times New Roman" w:hAnsi="Times New Roman" w:cs="Times New Roman"/>
        </w:rPr>
        <w:footnoteReference w:id="6"/>
      </w:r>
      <w:r w:rsidRPr="00C314C3">
        <w:rPr>
          <w:rFonts w:ascii="Times New Roman" w:hAnsi="Times New Roman" w:cs="Times New Roman"/>
          <w:sz w:val="28"/>
          <w:szCs w:val="28"/>
        </w:rPr>
        <w:t>.</w:t>
      </w:r>
    </w:p>
    <w:p w:rsidR="00C1587E" w:rsidRPr="00C314C3" w:rsidRDefault="00C1587E" w:rsidP="00C1587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4C3">
        <w:rPr>
          <w:rFonts w:ascii="Times New Roman" w:hAnsi="Times New Roman" w:cs="Times New Roman"/>
          <w:sz w:val="28"/>
          <w:szCs w:val="28"/>
        </w:rPr>
        <w:t xml:space="preserve">Определение варианта </w:t>
      </w:r>
      <w:r>
        <w:rPr>
          <w:rFonts w:ascii="Times New Roman" w:hAnsi="Times New Roman" w:cs="Times New Roman"/>
          <w:sz w:val="28"/>
          <w:szCs w:val="28"/>
        </w:rPr>
        <w:t>АООП и АОП НОО для</w:t>
      </w:r>
      <w:r w:rsidRPr="00C314C3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C314C3">
        <w:rPr>
          <w:rFonts w:ascii="Times New Roman" w:hAnsi="Times New Roman" w:cs="Times New Roman"/>
          <w:sz w:val="28"/>
          <w:szCs w:val="28"/>
        </w:rPr>
        <w:t xml:space="preserve"> осуществляется на основе рекомендаций ПМПК, сформулированных по результатам его комплексного обследования, в порядке, установленном законодательством Российской Федерации.</w:t>
      </w:r>
    </w:p>
    <w:p w:rsidR="00C1587E" w:rsidRPr="00C314C3" w:rsidRDefault="00C1587E" w:rsidP="00C1587E">
      <w:pPr>
        <w:pStyle w:val="14TexstOSNOVA1012"/>
        <w:spacing w:line="360" w:lineRule="auto"/>
        <w:ind w:firstLine="709"/>
        <w:rPr>
          <w:rFonts w:ascii="Times New Roman" w:hAnsi="Times New Roman" w:cs="Times New Roman"/>
          <w:caps/>
          <w:color w:val="auto"/>
          <w:spacing w:val="2"/>
          <w:sz w:val="28"/>
          <w:szCs w:val="28"/>
        </w:rPr>
      </w:pPr>
      <w:r w:rsidRPr="00C314C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Адаптированная основная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обще</w:t>
      </w:r>
      <w:r w:rsidRPr="00C314C3">
        <w:rPr>
          <w:rFonts w:ascii="Times New Roman" w:hAnsi="Times New Roman" w:cs="Times New Roman"/>
          <w:color w:val="auto"/>
          <w:spacing w:val="2"/>
          <w:sz w:val="28"/>
          <w:szCs w:val="28"/>
        </w:rPr>
        <w:t>образовательная программа начального общего образования для</w:t>
      </w:r>
      <w:r w:rsidRPr="00C314C3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НОДА</w:t>
      </w:r>
      <w:r w:rsidRPr="00C314C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содержит:</w:t>
      </w:r>
    </w:p>
    <w:p w:rsidR="00C1587E" w:rsidRPr="00C314C3" w:rsidRDefault="00C1587E" w:rsidP="00F93E9C">
      <w:pPr>
        <w:pStyle w:val="14TexstOSNOVA1012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caps/>
          <w:color w:val="auto"/>
          <w:spacing w:val="2"/>
          <w:sz w:val="28"/>
          <w:szCs w:val="28"/>
        </w:rPr>
      </w:pPr>
      <w:r w:rsidRPr="00C314C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планируемые результаты освоения обучающимися адаптированной основной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обще</w:t>
      </w:r>
      <w:r w:rsidRPr="00C314C3">
        <w:rPr>
          <w:rFonts w:ascii="Times New Roman" w:hAnsi="Times New Roman" w:cs="Times New Roman"/>
          <w:color w:val="auto"/>
          <w:spacing w:val="2"/>
          <w:sz w:val="28"/>
          <w:szCs w:val="28"/>
        </w:rPr>
        <w:t>образовательной программы начального общего образования;</w:t>
      </w:r>
    </w:p>
    <w:p w:rsidR="00C1587E" w:rsidRPr="00C314C3" w:rsidRDefault="00C1587E" w:rsidP="00F93E9C">
      <w:pPr>
        <w:pStyle w:val="14TexstOSNOVA1012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caps/>
          <w:color w:val="auto"/>
          <w:spacing w:val="2"/>
          <w:sz w:val="28"/>
          <w:szCs w:val="28"/>
        </w:rPr>
      </w:pPr>
      <w:r w:rsidRPr="00C314C3">
        <w:rPr>
          <w:rFonts w:ascii="Times New Roman" w:hAnsi="Times New Roman" w:cs="Times New Roman"/>
          <w:color w:val="auto"/>
          <w:spacing w:val="2"/>
          <w:sz w:val="28"/>
          <w:szCs w:val="28"/>
        </w:rPr>
        <w:t>систему оценки достижения обучающимися планируемых результатов освоения адаптированной основной образовательной программы начального общего образования;</w:t>
      </w:r>
    </w:p>
    <w:p w:rsidR="00C1587E" w:rsidRPr="00C314C3" w:rsidRDefault="00C1587E" w:rsidP="00F93E9C">
      <w:pPr>
        <w:pStyle w:val="14TexstOSNOVA1012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caps/>
          <w:color w:val="auto"/>
          <w:spacing w:val="2"/>
          <w:sz w:val="28"/>
          <w:szCs w:val="28"/>
        </w:rPr>
      </w:pPr>
      <w:r w:rsidRPr="00C314C3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учебный план;</w:t>
      </w:r>
    </w:p>
    <w:p w:rsidR="00C1587E" w:rsidRPr="00C314C3" w:rsidRDefault="00C1587E" w:rsidP="00F93E9C">
      <w:pPr>
        <w:pStyle w:val="14TexstOSNOVA1012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caps/>
          <w:color w:val="auto"/>
          <w:spacing w:val="2"/>
          <w:sz w:val="28"/>
          <w:szCs w:val="28"/>
        </w:rPr>
      </w:pPr>
      <w:r w:rsidRPr="00C314C3">
        <w:rPr>
          <w:rFonts w:ascii="Times New Roman" w:hAnsi="Times New Roman" w:cs="Times New Roman"/>
          <w:color w:val="auto"/>
          <w:spacing w:val="2"/>
          <w:sz w:val="28"/>
          <w:szCs w:val="28"/>
        </w:rPr>
        <w:t>программы отдельных учебных предметов;</w:t>
      </w:r>
    </w:p>
    <w:p w:rsidR="00C1587E" w:rsidRPr="00C314C3" w:rsidRDefault="00C1587E" w:rsidP="00F93E9C">
      <w:pPr>
        <w:pStyle w:val="14TexstOSNOVA1012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caps/>
          <w:color w:val="auto"/>
          <w:spacing w:val="2"/>
          <w:sz w:val="28"/>
          <w:szCs w:val="28"/>
        </w:rPr>
      </w:pPr>
      <w:r w:rsidRPr="00C314C3">
        <w:rPr>
          <w:rFonts w:ascii="Times New Roman" w:hAnsi="Times New Roman" w:cs="Times New Roman"/>
          <w:color w:val="auto"/>
          <w:spacing w:val="2"/>
          <w:sz w:val="28"/>
          <w:szCs w:val="28"/>
        </w:rPr>
        <w:t>программу духовно-нравственного развития;</w:t>
      </w:r>
    </w:p>
    <w:p w:rsidR="00C1587E" w:rsidRPr="004C3D8F" w:rsidRDefault="00C1587E" w:rsidP="00F93E9C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3D8F">
        <w:rPr>
          <w:rFonts w:ascii="Times New Roman" w:hAnsi="Times New Roman"/>
          <w:spacing w:val="2"/>
          <w:sz w:val="28"/>
          <w:szCs w:val="28"/>
        </w:rPr>
        <w:t>программы коррекционных курсов;</w:t>
      </w:r>
    </w:p>
    <w:p w:rsidR="00C1587E" w:rsidRPr="004C3D8F" w:rsidRDefault="00C1587E" w:rsidP="00F93E9C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3D8F">
        <w:rPr>
          <w:rFonts w:ascii="Times New Roman" w:hAnsi="Times New Roman"/>
          <w:sz w:val="28"/>
          <w:szCs w:val="28"/>
        </w:rPr>
        <w:t>программу формирования универсальных учебных действий у обучающихся с НОДА на ступени начального общего образования;</w:t>
      </w:r>
    </w:p>
    <w:p w:rsidR="00C1587E" w:rsidRPr="00C314C3" w:rsidRDefault="00C1587E" w:rsidP="00F93E9C">
      <w:pPr>
        <w:pStyle w:val="14TexstOSNOVA1012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caps/>
          <w:color w:val="auto"/>
          <w:spacing w:val="2"/>
          <w:sz w:val="28"/>
          <w:szCs w:val="28"/>
        </w:rPr>
      </w:pPr>
      <w:r w:rsidRPr="00C314C3">
        <w:rPr>
          <w:rFonts w:ascii="Times New Roman" w:hAnsi="Times New Roman" w:cs="Times New Roman"/>
          <w:color w:val="auto"/>
          <w:spacing w:val="2"/>
          <w:sz w:val="28"/>
          <w:szCs w:val="28"/>
        </w:rPr>
        <w:lastRenderedPageBreak/>
        <w:t>программу формирования экологической культуры, здорового и безопасного образа жизни;</w:t>
      </w:r>
    </w:p>
    <w:p w:rsidR="00C1587E" w:rsidRPr="00C314C3" w:rsidRDefault="00C1587E" w:rsidP="00F93E9C">
      <w:pPr>
        <w:pStyle w:val="14TexstOSNOVA1012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caps/>
          <w:color w:val="auto"/>
          <w:spacing w:val="2"/>
          <w:sz w:val="28"/>
          <w:szCs w:val="28"/>
        </w:rPr>
      </w:pPr>
      <w:r w:rsidRPr="00C314C3">
        <w:rPr>
          <w:rFonts w:ascii="Times New Roman" w:hAnsi="Times New Roman" w:cs="Times New Roman"/>
          <w:color w:val="auto"/>
          <w:spacing w:val="2"/>
          <w:sz w:val="28"/>
          <w:szCs w:val="28"/>
        </w:rPr>
        <w:t>программу внеурочной деятельности;</w:t>
      </w:r>
    </w:p>
    <w:p w:rsidR="00C1587E" w:rsidRPr="00C314C3" w:rsidRDefault="00C1587E" w:rsidP="00F93E9C">
      <w:pPr>
        <w:pStyle w:val="14TexstOSNOVA1012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C314C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систему условий реализации адаптированной основной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обще</w:t>
      </w:r>
      <w:r w:rsidRPr="00C314C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образовательной программы начального общего образования в соответствии с требованиями стандарта. </w:t>
      </w:r>
    </w:p>
    <w:p w:rsidR="00C1587E" w:rsidRPr="003F3162" w:rsidRDefault="00C1587E" w:rsidP="00F93E9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pacing w:val="5"/>
          <w:sz w:val="28"/>
          <w:szCs w:val="28"/>
        </w:rPr>
      </w:pPr>
      <w:r w:rsidRPr="003F3162">
        <w:rPr>
          <w:rFonts w:ascii="Times New Roman" w:hAnsi="Times New Roman"/>
          <w:b/>
          <w:spacing w:val="5"/>
          <w:sz w:val="28"/>
          <w:szCs w:val="28"/>
        </w:rPr>
        <w:t>Психолого-педагогическая характеристика обучающихся с НОДА</w:t>
      </w:r>
    </w:p>
    <w:p w:rsidR="00C1587E" w:rsidRPr="008C736D" w:rsidRDefault="00C1587E" w:rsidP="00F93E9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pacing w:val="5"/>
          <w:sz w:val="28"/>
          <w:szCs w:val="28"/>
        </w:rPr>
      </w:pPr>
      <w:r w:rsidRPr="008C736D">
        <w:rPr>
          <w:rFonts w:ascii="Times New Roman" w:hAnsi="Times New Roman"/>
          <w:spacing w:val="5"/>
          <w:sz w:val="28"/>
          <w:szCs w:val="28"/>
        </w:rPr>
        <w:t>Группу обучающихся по варианту 6.2. составляют дети с</w:t>
      </w:r>
      <w:r w:rsidRPr="008C736D">
        <w:rPr>
          <w:rFonts w:ascii="Times New Roman" w:hAnsi="Times New Roman"/>
          <w:spacing w:val="14"/>
          <w:sz w:val="28"/>
          <w:szCs w:val="28"/>
        </w:rPr>
        <w:t xml:space="preserve"> лёгким дефицитом познавательных </w:t>
      </w:r>
      <w:r w:rsidRPr="008C736D">
        <w:rPr>
          <w:rFonts w:ascii="Times New Roman" w:hAnsi="Times New Roman"/>
          <w:spacing w:val="3"/>
          <w:sz w:val="28"/>
          <w:szCs w:val="28"/>
        </w:rPr>
        <w:t>и социальных способностей</w:t>
      </w:r>
      <w:r w:rsidRPr="008C736D">
        <w:rPr>
          <w:rFonts w:ascii="Times New Roman" w:hAnsi="Times New Roman"/>
          <w:spacing w:val="5"/>
          <w:sz w:val="28"/>
          <w:szCs w:val="28"/>
        </w:rPr>
        <w:t>, передвигающиеся при помощи ортопедических средств или лишенные возможности самостоятельного передвижения,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выраженности.</w:t>
      </w:r>
    </w:p>
    <w:p w:rsidR="00C1587E" w:rsidRPr="008C736D" w:rsidRDefault="00C1587E" w:rsidP="00F93E9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736D">
        <w:rPr>
          <w:rFonts w:ascii="Times New Roman" w:hAnsi="Times New Roman"/>
          <w:sz w:val="28"/>
          <w:szCs w:val="28"/>
        </w:rPr>
        <w:t xml:space="preserve"> Задержку психического развития при НОДА чаще всего характеризует благоприятная динамика дальнейшего умственного развития детей. Они легко используют помощь взрослого при обучении, у них достаточное, но несколько замедленное усвоение нового материала. При адекватной коррекционно-педагогической работе дети часто догоняют сверстников в умственном развитии.</w:t>
      </w:r>
    </w:p>
    <w:p w:rsidR="00C1587E" w:rsidRPr="003F3162" w:rsidRDefault="00C1587E" w:rsidP="00F93E9C">
      <w:pPr>
        <w:pStyle w:val="a4"/>
        <w:spacing w:before="0" w:after="0"/>
        <w:ind w:firstLine="709"/>
        <w:contextualSpacing/>
        <w:jc w:val="both"/>
        <w:rPr>
          <w:b/>
          <w:sz w:val="28"/>
          <w:szCs w:val="28"/>
        </w:rPr>
      </w:pPr>
      <w:r w:rsidRPr="003F3162">
        <w:rPr>
          <w:b/>
          <w:sz w:val="28"/>
          <w:szCs w:val="28"/>
        </w:rPr>
        <w:t>Особые образовательные потребности обучающихся с НОДА</w:t>
      </w:r>
    </w:p>
    <w:p w:rsidR="00C1587E" w:rsidRPr="008C736D" w:rsidRDefault="00C1587E" w:rsidP="00F93E9C">
      <w:pPr>
        <w:pStyle w:val="a4"/>
        <w:spacing w:before="0" w:after="0"/>
        <w:ind w:firstLine="709"/>
        <w:contextualSpacing/>
        <w:jc w:val="both"/>
        <w:rPr>
          <w:sz w:val="28"/>
          <w:szCs w:val="28"/>
        </w:rPr>
      </w:pPr>
      <w:r w:rsidRPr="008C736D">
        <w:rPr>
          <w:sz w:val="28"/>
          <w:szCs w:val="28"/>
        </w:rPr>
        <w:t>Особые образовательные потребности у детей с нарушениями опорно-двигательного аппарата задаются спецификой двигательных нарушений, а также спецификой нарушения психического развития, и определяют особую логику построения учебного процесса, находят своё отражение в структуре и содержании образования. Наряду с этим можно выделить особые по своему характеру потребности, свойственные всем обучающимся с НОДА:</w:t>
      </w:r>
    </w:p>
    <w:p w:rsidR="00C1587E" w:rsidRPr="008C736D" w:rsidRDefault="00C1587E" w:rsidP="00F93E9C">
      <w:pPr>
        <w:pStyle w:val="p4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C736D">
        <w:rPr>
          <w:sz w:val="28"/>
          <w:szCs w:val="28"/>
        </w:rPr>
        <w:t>обязательность непрерывности коррекционно-развивающего процесса, реализуемого, как через содержание образовательных областей, так и в процессе индивидуальной работы;</w:t>
      </w:r>
    </w:p>
    <w:p w:rsidR="00C1587E" w:rsidRPr="008C736D" w:rsidRDefault="00C1587E" w:rsidP="00F93E9C">
      <w:pPr>
        <w:pStyle w:val="a4"/>
        <w:numPr>
          <w:ilvl w:val="0"/>
          <w:numId w:val="3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8C736D">
        <w:rPr>
          <w:sz w:val="28"/>
          <w:szCs w:val="28"/>
        </w:rPr>
        <w:t>требуется введение в содержание обучения специальных разделов, не присутствующих в Программе, адресованной традиционно развивающимся сверстникам;</w:t>
      </w:r>
    </w:p>
    <w:p w:rsidR="00C1587E" w:rsidRPr="008C736D" w:rsidRDefault="00C1587E" w:rsidP="00F93E9C">
      <w:pPr>
        <w:pStyle w:val="a4"/>
        <w:numPr>
          <w:ilvl w:val="0"/>
          <w:numId w:val="3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8C736D">
        <w:rPr>
          <w:sz w:val="28"/>
          <w:szCs w:val="28"/>
        </w:rPr>
        <w:lastRenderedPageBreak/>
        <w:t>необходимо использование специальных методов, приёмов и средств обучения (в том числе специализированных компьютерных и ассистивных технологий), обеспечивающих реализацию «обходных путей» обучения;</w:t>
      </w:r>
    </w:p>
    <w:p w:rsidR="00C1587E" w:rsidRPr="008C736D" w:rsidRDefault="00C1587E" w:rsidP="00F93E9C">
      <w:pPr>
        <w:pStyle w:val="p4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C736D">
        <w:rPr>
          <w:sz w:val="28"/>
          <w:szCs w:val="28"/>
        </w:rPr>
        <w:t>наглядно-действенный характер содержания образования и упрощение системы учебно-познавательных задач, решаемых в процессе образования;</w:t>
      </w:r>
    </w:p>
    <w:p w:rsidR="00C1587E" w:rsidRPr="008C736D" w:rsidRDefault="00C1587E" w:rsidP="00F93E9C">
      <w:pPr>
        <w:pStyle w:val="p4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C736D">
        <w:rPr>
          <w:sz w:val="28"/>
          <w:szCs w:val="28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C1587E" w:rsidRPr="008C736D" w:rsidRDefault="00C1587E" w:rsidP="00F93E9C">
      <w:pPr>
        <w:pStyle w:val="p4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rStyle w:val="s1"/>
        </w:rPr>
      </w:pPr>
      <w:r w:rsidRPr="008C736D">
        <w:rPr>
          <w:rStyle w:val="s1"/>
          <w:sz w:val="28"/>
          <w:szCs w:val="28"/>
        </w:rPr>
        <w:t>специальная помощь в развитии возможностей вербальной и невербальной коммуникации;</w:t>
      </w:r>
    </w:p>
    <w:p w:rsidR="00C1587E" w:rsidRPr="008C736D" w:rsidRDefault="00C1587E" w:rsidP="00F93E9C">
      <w:pPr>
        <w:pStyle w:val="14TexstOSNOVA1012"/>
        <w:numPr>
          <w:ilvl w:val="0"/>
          <w:numId w:val="3"/>
        </w:numPr>
        <w:spacing w:line="360" w:lineRule="auto"/>
        <w:ind w:left="0" w:firstLine="709"/>
        <w:rPr>
          <w:color w:val="auto"/>
          <w:sz w:val="28"/>
          <w:szCs w:val="28"/>
        </w:rPr>
      </w:pPr>
      <w:r w:rsidRPr="008C736D">
        <w:rPr>
          <w:rFonts w:ascii="Times New Roman" w:hAnsi="Times New Roman" w:cs="Times New Roman"/>
          <w:color w:val="auto"/>
          <w:sz w:val="28"/>
          <w:szCs w:val="28"/>
        </w:rPr>
        <w:t>коррекция произносительной стороны речи; освоение умения использовать речь по всему спектру коммуникативных ситуаций;</w:t>
      </w:r>
    </w:p>
    <w:p w:rsidR="00C1587E" w:rsidRPr="008C736D" w:rsidRDefault="00C1587E" w:rsidP="00F93E9C">
      <w:pPr>
        <w:pStyle w:val="a4"/>
        <w:numPr>
          <w:ilvl w:val="0"/>
          <w:numId w:val="3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8C736D">
        <w:rPr>
          <w:sz w:val="28"/>
          <w:szCs w:val="28"/>
        </w:rPr>
        <w:t>обеспечение особой пространственной и временной организации образовательной среды;</w:t>
      </w:r>
    </w:p>
    <w:p w:rsidR="00C1587E" w:rsidRPr="008C736D" w:rsidRDefault="00C1587E" w:rsidP="00F93E9C">
      <w:pPr>
        <w:pStyle w:val="a4"/>
        <w:numPr>
          <w:ilvl w:val="0"/>
          <w:numId w:val="3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8C736D">
        <w:rPr>
          <w:sz w:val="28"/>
          <w:szCs w:val="28"/>
        </w:rPr>
        <w:t>максимальное расширение образовательного пространства – выход за пределы образовательного учреждения.</w:t>
      </w:r>
    </w:p>
    <w:p w:rsidR="00C1587E" w:rsidRPr="008C736D" w:rsidRDefault="00C1587E" w:rsidP="00F93E9C">
      <w:pPr>
        <w:pStyle w:val="a4"/>
        <w:spacing w:before="0" w:after="0"/>
        <w:ind w:firstLine="709"/>
        <w:contextualSpacing/>
        <w:jc w:val="both"/>
        <w:rPr>
          <w:sz w:val="28"/>
          <w:szCs w:val="28"/>
        </w:rPr>
      </w:pPr>
      <w:r w:rsidRPr="008C736D">
        <w:rPr>
          <w:sz w:val="28"/>
          <w:szCs w:val="28"/>
        </w:rPr>
        <w:t xml:space="preserve">Для данной группы обучающихся: учет особенностей и возможностей обучающихся реализуется через образовательные условия (специальные методы формирования графо-моторных навыков, пространственных и временных представлений, специальное оборудование, сочетание учебных и коррекционных занятий). Специальное обучение и услуги должны охватывать физическую терапию, психологическую и логопедическую помощь. Для детей с тяжелыми нарушениями речи при церебральном параличе может понадобиться вспомогательная техника. В частности: коммуникационные приспособления от простейших до более сложных, в которых используются голосовые синтезаторы (коммуникационные доски с рисунками, символами, буквами или словами). Обучающиеся с нарушениями опорно-двигательного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работе. </w:t>
      </w:r>
    </w:p>
    <w:p w:rsidR="00C1587E" w:rsidRPr="00F93E9C" w:rsidRDefault="00E23155" w:rsidP="00F93E9C">
      <w:pPr>
        <w:pStyle w:val="3"/>
        <w:spacing w:before="120" w:after="120" w:line="240" w:lineRule="auto"/>
        <w:jc w:val="center"/>
        <w:rPr>
          <w:rFonts w:ascii="Times New Roman" w:hAnsi="Times New Roman" w:cs="Times New Roman"/>
          <w:i w:val="0"/>
        </w:rPr>
      </w:pPr>
      <w:bookmarkStart w:id="7" w:name="_Toc289117674"/>
      <w:r>
        <w:rPr>
          <w:rFonts w:ascii="Times New Roman" w:hAnsi="Times New Roman" w:cs="Times New Roman"/>
          <w:i w:val="0"/>
        </w:rPr>
        <w:lastRenderedPageBreak/>
        <w:t>2</w:t>
      </w:r>
      <w:r w:rsidR="00C1587E" w:rsidRPr="00F93E9C">
        <w:rPr>
          <w:rFonts w:ascii="Times New Roman" w:hAnsi="Times New Roman" w:cs="Times New Roman"/>
          <w:i w:val="0"/>
        </w:rPr>
        <w:t>.1.2. Планируемые результаты освоения обучающимися с нарушениями опорно-двигательного аппарата адаптированной основной общеобразовательной программы начального общего образования</w:t>
      </w:r>
      <w:bookmarkEnd w:id="7"/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624">
        <w:rPr>
          <w:rFonts w:ascii="Times New Roman" w:hAnsi="Times New Roman" w:cs="Times New Roman"/>
          <w:sz w:val="28"/>
          <w:szCs w:val="28"/>
        </w:rPr>
        <w:t xml:space="preserve">Результаты освоения адаптированной 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E22624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9B40B3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</w:t>
      </w:r>
      <w:r w:rsidRPr="009B40B3">
        <w:rPr>
          <w:rFonts w:ascii="Times New Roman" w:hAnsi="Times New Roman" w:cs="Times New Roman"/>
          <w:sz w:val="28"/>
          <w:szCs w:val="28"/>
        </w:rPr>
        <w:t>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9B40B3">
        <w:rPr>
          <w:rFonts w:ascii="Times New Roman" w:hAnsi="Times New Roman" w:cs="Times New Roman"/>
          <w:sz w:val="28"/>
          <w:szCs w:val="28"/>
        </w:rPr>
        <w:t xml:space="preserve"> оцениваются как итоговые на момент завершения начального общего образования.</w:t>
      </w:r>
    </w:p>
    <w:p w:rsidR="00C1587E" w:rsidRPr="00F56125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>Освоение адаптированной</w:t>
      </w:r>
      <w:r>
        <w:rPr>
          <w:rFonts w:ascii="Times New Roman" w:hAnsi="Times New Roman" w:cs="Times New Roman"/>
          <w:sz w:val="28"/>
          <w:szCs w:val="28"/>
        </w:rPr>
        <w:t xml:space="preserve"> основнойобще</w:t>
      </w:r>
      <w:r w:rsidRPr="009B40B3">
        <w:rPr>
          <w:rFonts w:ascii="Times New Roman" w:hAnsi="Times New Roman" w:cs="Times New Roman"/>
          <w:sz w:val="28"/>
          <w:szCs w:val="28"/>
        </w:rPr>
        <w:t>образовательной программы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, созданной на основе варианта 6.2.</w:t>
      </w:r>
      <w:r w:rsidRPr="009B40B3">
        <w:rPr>
          <w:rFonts w:ascii="Times New Roman" w:hAnsi="Times New Roman" w:cs="Times New Roman"/>
          <w:sz w:val="28"/>
          <w:szCs w:val="28"/>
        </w:rPr>
        <w:t xml:space="preserve"> Стандарта, обеспечивает достижение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9B40B3">
        <w:rPr>
          <w:rFonts w:ascii="Times New Roman" w:hAnsi="Times New Roman" w:cs="Times New Roman"/>
          <w:sz w:val="28"/>
          <w:szCs w:val="28"/>
        </w:rPr>
        <w:t xml:space="preserve"> трех видов результатов: </w:t>
      </w:r>
      <w:r w:rsidRPr="00F56125">
        <w:rPr>
          <w:rFonts w:ascii="Times New Roman" w:hAnsi="Times New Roman" w:cs="Times New Roman"/>
          <w:i/>
          <w:sz w:val="28"/>
          <w:szCs w:val="28"/>
        </w:rPr>
        <w:t xml:space="preserve">личностных, метапредметных и предметных. 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 xml:space="preserve">Личностные результаты </w:t>
      </w:r>
      <w:r w:rsidRPr="009B40B3">
        <w:rPr>
          <w:rFonts w:ascii="Times New Roman" w:hAnsi="Times New Roman" w:cs="Times New Roman"/>
          <w:sz w:val="28"/>
          <w:szCs w:val="28"/>
        </w:rPr>
        <w:t xml:space="preserve">освоения адаптированной 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9B40B3">
        <w:rPr>
          <w:rFonts w:ascii="Times New Roman" w:hAnsi="Times New Roman" w:cs="Times New Roman"/>
          <w:sz w:val="28"/>
          <w:szCs w:val="28"/>
        </w:rPr>
        <w:t>образовательной программы начального общего образования включают индивидуально-личностные качества и социальные компетенции обучающегося, включающие: овладение жизненной компетенцией, обеспечивающей готовность к вхождению обучающегося в более сложную социальную среду, социально значимые ценностные установки обучающихся, социальные компетенции, личностные качества; сформированность основ гражданской идентичности.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 xml:space="preserve">Личностные результаты освоения адаптированной основной образовательной программы начального общего образования должны отражать: 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>1) развитие адекватных представлений о собственных возможностях и ограничениях, о насущно необходимом жизнеобеспечении;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>2) овладение социально­бытовыми умениями, используемыми в повседневной жизни;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B40B3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ритуалами социального взаимодействия (т. е. самой формой поведения, его социальным рисунком), в том числе с использованием информационных технологий;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>4) способность к осмыслению и дифференциации картины мира, ее временно-пространственной организации;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>5) способность к осмыслени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B40B3">
        <w:rPr>
          <w:rFonts w:ascii="Times New Roman" w:hAnsi="Times New Roman" w:cs="Times New Roman"/>
          <w:sz w:val="28"/>
          <w:szCs w:val="28"/>
        </w:rPr>
        <w:t xml:space="preserve"> социального окружения, своего места в нем, принятие соответствующих возрасту ценностей и социальных ролей;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lastRenderedPageBreak/>
        <w:t>6)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 xml:space="preserve">7) формирование эстетических потребностей, ценностей и чувств; </w:t>
      </w:r>
    </w:p>
    <w:p w:rsidR="00C1587E" w:rsidRPr="009B40B3" w:rsidRDefault="00011917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1587E" w:rsidRPr="009B40B3">
        <w:rPr>
          <w:rFonts w:ascii="Times New Roman" w:hAnsi="Times New Roman" w:cs="Times New Roman"/>
          <w:sz w:val="28"/>
          <w:szCs w:val="28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9B40B3">
        <w:rPr>
          <w:rFonts w:ascii="Times New Roman" w:hAnsi="Times New Roman" w:cs="Times New Roman"/>
          <w:sz w:val="28"/>
          <w:szCs w:val="28"/>
        </w:rPr>
        <w:t xml:space="preserve">) развитие навыков сотрудничества со взрослыми и сверстниками в разных социальных ситуациях; 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9B40B3">
        <w:rPr>
          <w:rFonts w:ascii="Times New Roman" w:hAnsi="Times New Roman" w:cs="Times New Roman"/>
          <w:sz w:val="28"/>
          <w:szCs w:val="28"/>
        </w:rPr>
        <w:t>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498">
        <w:rPr>
          <w:rFonts w:ascii="Times New Roman" w:hAnsi="Times New Roman" w:cs="Times New Roman"/>
          <w:i/>
          <w:sz w:val="28"/>
          <w:szCs w:val="28"/>
        </w:rPr>
        <w:t>Метапредметные результаты</w:t>
      </w:r>
      <w:r w:rsidRPr="009B40B3">
        <w:rPr>
          <w:rFonts w:ascii="Times New Roman" w:hAnsi="Times New Roman" w:cs="Times New Roman"/>
          <w:sz w:val="28"/>
          <w:szCs w:val="28"/>
        </w:rPr>
        <w:t xml:space="preserve"> освоения адаптированной 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9B40B3">
        <w:rPr>
          <w:rFonts w:ascii="Times New Roman" w:hAnsi="Times New Roman" w:cs="Times New Roman"/>
          <w:sz w:val="28"/>
          <w:szCs w:val="28"/>
        </w:rPr>
        <w:t>образовательной программы начального общего образования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знаниями, способность решать учебные и жизненные задачи и готовность к овладению в дальнейшем ООП основного общего образования, которые отражают: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 xml:space="preserve">1) овладение способностью принимать и сохранять цели решения типовых учебных и практических задач, коллективного поиска средств их осуществления; 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 xml:space="preserve">2) освоение способов решения проблем репродуктивного и продуктивного характера и с элементами творчества; 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9B40B3">
        <w:rPr>
          <w:rFonts w:ascii="Times New Roman" w:hAnsi="Times New Roman" w:cs="Times New Roman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>5) освоение начальных форм познавательной и личностной рефлексии;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 xml:space="preserve">6) использование элементарных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lastRenderedPageBreak/>
        <w:t xml:space="preserve">7) использование речевых средств и некоторых средств информационных и коммуникационных технологий (ИКТ) для решения коммуникативных и познавательных задач; 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>8) формирование умений работ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9B40B3">
        <w:rPr>
          <w:rFonts w:ascii="Times New Roman" w:hAnsi="Times New Roman" w:cs="Times New Roman"/>
          <w:sz w:val="28"/>
          <w:szCs w:val="28"/>
        </w:rPr>
        <w:t xml:space="preserve"> с учебной книгой для решения коммуникативных и познавательных задач в соответствии с возрастными и психологическими особенностями обучающихся;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 xml:space="preserve">9)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>10) овладение навыками смыслового чтения текстов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B40B3">
        <w:rPr>
          <w:rFonts w:ascii="Times New Roman" w:hAnsi="Times New Roman" w:cs="Times New Roman"/>
          <w:sz w:val="28"/>
          <w:szCs w:val="28"/>
        </w:rPr>
        <w:t xml:space="preserve"> доступных по содержанию и объему художественных текстов и научно-популярных статей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 xml:space="preserve">11) овладение логическими действиями сравнения, анализа, синтеза, обобщения, классификации по родовидовым признакам на наглядном материале, основе практической деятельности и доступном вербальном материале; установления аналогий и причинно-следственных связей, построения рассуждений, отнесения к известным понятиям на уровне, соответствующем индивидуальным возможностям; 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 xml:space="preserve">12) готовность слушать собеседника и вступать в диалог и поддерживать его;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 xml:space="preserve">13) 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lastRenderedPageBreak/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C1587E" w:rsidRPr="009B40B3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 xml:space="preserve">15) овладение некоторыми базовыми предметными и межпредметными понятиями, отражающими доступные существенные связи и отношения между объектами и процессами. </w:t>
      </w:r>
    </w:p>
    <w:p w:rsidR="00C1587E" w:rsidRPr="001E5BA2" w:rsidRDefault="00C1587E" w:rsidP="00C15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498">
        <w:rPr>
          <w:rFonts w:ascii="Times New Roman" w:hAnsi="Times New Roman" w:cs="Times New Roman"/>
          <w:i/>
          <w:sz w:val="28"/>
          <w:szCs w:val="28"/>
        </w:rPr>
        <w:t>Предметные результаты</w:t>
      </w:r>
      <w:r w:rsidRPr="009B40B3">
        <w:rPr>
          <w:rFonts w:ascii="Times New Roman" w:hAnsi="Times New Roman" w:cs="Times New Roman"/>
          <w:sz w:val="28"/>
          <w:szCs w:val="28"/>
        </w:rPr>
        <w:t xml:space="preserve"> освоения </w:t>
      </w:r>
      <w:r w:rsidRPr="00867498">
        <w:rPr>
          <w:rFonts w:ascii="Times New Roman" w:hAnsi="Times New Roman" w:cs="Times New Roman"/>
          <w:sz w:val="28"/>
          <w:szCs w:val="28"/>
        </w:rPr>
        <w:t>адаптированной</w:t>
      </w:r>
      <w:r w:rsidRPr="009B40B3">
        <w:rPr>
          <w:rFonts w:ascii="Times New Roman" w:hAnsi="Times New Roman" w:cs="Times New Roman"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9B40B3">
        <w:rPr>
          <w:rFonts w:ascii="Times New Roman" w:hAnsi="Times New Roman" w:cs="Times New Roman"/>
          <w:sz w:val="28"/>
          <w:szCs w:val="28"/>
        </w:rPr>
        <w:t>образовательной программы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НОДА</w:t>
      </w:r>
      <w:r w:rsidRPr="009B40B3">
        <w:rPr>
          <w:rFonts w:ascii="Times New Roman" w:hAnsi="Times New Roman" w:cs="Times New Roman"/>
          <w:sz w:val="28"/>
          <w:szCs w:val="28"/>
        </w:rPr>
        <w:t>, включающие освоенные обучающимися знания и умения, специфичные для каждой образовательной области, гото</w:t>
      </w:r>
      <w:r>
        <w:rPr>
          <w:rFonts w:ascii="Times New Roman" w:hAnsi="Times New Roman" w:cs="Times New Roman"/>
          <w:sz w:val="28"/>
          <w:szCs w:val="28"/>
        </w:rPr>
        <w:t>вность их применения (</w:t>
      </w:r>
      <w:r w:rsidRPr="001E5BA2">
        <w:rPr>
          <w:rFonts w:ascii="Times New Roman" w:hAnsi="Times New Roman" w:cs="Times New Roman"/>
          <w:sz w:val="28"/>
          <w:szCs w:val="28"/>
        </w:rPr>
        <w:t>представлены в рабочей программе учебной дисциплины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E5BA2">
        <w:rPr>
          <w:rFonts w:ascii="Times New Roman" w:hAnsi="Times New Roman" w:cs="Times New Roman"/>
          <w:sz w:val="28"/>
          <w:szCs w:val="28"/>
        </w:rPr>
        <w:t>.</w:t>
      </w:r>
    </w:p>
    <w:p w:rsidR="00C1587E" w:rsidRPr="00F93E9C" w:rsidRDefault="00E23155" w:rsidP="00F93E9C">
      <w:pPr>
        <w:pStyle w:val="3"/>
        <w:spacing w:before="120" w:after="120" w:line="240" w:lineRule="auto"/>
        <w:jc w:val="center"/>
        <w:rPr>
          <w:rFonts w:ascii="Times New Roman" w:hAnsi="Times New Roman" w:cs="Times New Roman"/>
          <w:i w:val="0"/>
        </w:rPr>
      </w:pPr>
      <w:bookmarkStart w:id="8" w:name="_Toc289117675"/>
      <w:r>
        <w:rPr>
          <w:rFonts w:ascii="Times New Roman" w:hAnsi="Times New Roman" w:cs="Times New Roman"/>
          <w:i w:val="0"/>
        </w:rPr>
        <w:t>2</w:t>
      </w:r>
      <w:r w:rsidR="00C1587E" w:rsidRPr="00F93E9C">
        <w:rPr>
          <w:rFonts w:ascii="Times New Roman" w:hAnsi="Times New Roman" w:cs="Times New Roman"/>
          <w:i w:val="0"/>
        </w:rPr>
        <w:t xml:space="preserve">.1.3. Система оценки достижения обучающимися </w:t>
      </w:r>
      <w:r w:rsidR="00F93E9C">
        <w:rPr>
          <w:rFonts w:ascii="Times New Roman" w:hAnsi="Times New Roman" w:cs="Times New Roman"/>
          <w:i w:val="0"/>
        </w:rPr>
        <w:br/>
      </w:r>
      <w:r w:rsidR="00C1587E" w:rsidRPr="00F93E9C">
        <w:rPr>
          <w:rFonts w:ascii="Times New Roman" w:hAnsi="Times New Roman" w:cs="Times New Roman"/>
          <w:i w:val="0"/>
        </w:rPr>
        <w:t>с нарушениями опорно-двигательного аппарата планируемых результатов освоения адаптированной основной общеобразовательной программы начального общего образования</w:t>
      </w:r>
      <w:bookmarkEnd w:id="8"/>
    </w:p>
    <w:p w:rsidR="00C1587E" w:rsidRPr="00377F3D" w:rsidRDefault="00C1587E" w:rsidP="00C15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F3D">
        <w:rPr>
          <w:rFonts w:ascii="Times New Roman" w:hAnsi="Times New Roman" w:cs="Times New Roman"/>
          <w:spacing w:val="2"/>
          <w:sz w:val="28"/>
          <w:szCs w:val="28"/>
        </w:rPr>
        <w:t xml:space="preserve">Система оценки достижения обучающимися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с НОДА </w:t>
      </w:r>
      <w:r w:rsidRPr="00377F3D">
        <w:rPr>
          <w:rFonts w:ascii="Times New Roman" w:hAnsi="Times New Roman" w:cs="Times New Roman"/>
          <w:spacing w:val="2"/>
          <w:sz w:val="28"/>
          <w:szCs w:val="28"/>
        </w:rPr>
        <w:t xml:space="preserve">планируемых результатов освоения адаптированной основной </w:t>
      </w:r>
      <w:r>
        <w:rPr>
          <w:rFonts w:ascii="Times New Roman" w:hAnsi="Times New Roman" w:cs="Times New Roman"/>
          <w:spacing w:val="2"/>
          <w:sz w:val="28"/>
          <w:szCs w:val="28"/>
        </w:rPr>
        <w:t>обще</w:t>
      </w:r>
      <w:r w:rsidRPr="00377F3D">
        <w:rPr>
          <w:rFonts w:ascii="Times New Roman" w:hAnsi="Times New Roman" w:cs="Times New Roman"/>
          <w:spacing w:val="2"/>
          <w:sz w:val="28"/>
          <w:szCs w:val="28"/>
        </w:rPr>
        <w:t>образовательной программы начального общего образования</w:t>
      </w:r>
      <w:r w:rsidRPr="00377F3D">
        <w:rPr>
          <w:rFonts w:ascii="Times New Roman" w:hAnsi="Times New Roman" w:cs="Times New Roman"/>
          <w:sz w:val="28"/>
          <w:szCs w:val="28"/>
        </w:rPr>
        <w:t>должна:</w:t>
      </w:r>
    </w:p>
    <w:p w:rsidR="00C1587E" w:rsidRPr="00377F3D" w:rsidRDefault="00C1587E" w:rsidP="00C1587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7F3D">
        <w:rPr>
          <w:rFonts w:ascii="Times New Roman" w:hAnsi="Times New Roman" w:cs="Times New Roman"/>
          <w:sz w:val="28"/>
          <w:szCs w:val="28"/>
        </w:rPr>
        <w:t>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C1587E" w:rsidRPr="00377F3D" w:rsidRDefault="00C1587E" w:rsidP="00C1587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7F3D">
        <w:rPr>
          <w:rFonts w:ascii="Times New Roman" w:hAnsi="Times New Roman" w:cs="Times New Roman"/>
          <w:sz w:val="28"/>
          <w:szCs w:val="28"/>
        </w:rPr>
        <w:t>ориентировать образовательный процесс на духовно-нравственное развитие и воспитание обучающихся,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действий;</w:t>
      </w:r>
    </w:p>
    <w:p w:rsidR="00C1587E" w:rsidRPr="00377F3D" w:rsidRDefault="00C1587E" w:rsidP="00C1587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77F3D">
        <w:rPr>
          <w:rFonts w:ascii="Times New Roman" w:hAnsi="Times New Roman" w:cs="Times New Roman"/>
          <w:sz w:val="28"/>
          <w:szCs w:val="28"/>
        </w:rPr>
        <w:t xml:space="preserve">обеспечивать комплексный подход к оценке результатовосвоения 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377F3D">
        <w:rPr>
          <w:rFonts w:ascii="Times New Roman" w:hAnsi="Times New Roman" w:cs="Times New Roman"/>
          <w:sz w:val="28"/>
          <w:szCs w:val="28"/>
        </w:rPr>
        <w:t>образовательной программы начального общего образования, позволяющий вести оценку предметных, метапредметных и личностных результатов начального общего образования;</w:t>
      </w:r>
    </w:p>
    <w:p w:rsidR="00C1587E" w:rsidRPr="00377F3D" w:rsidRDefault="00C1587E" w:rsidP="00C1587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7F3D">
        <w:rPr>
          <w:rFonts w:ascii="Times New Roman" w:hAnsi="Times New Roman" w:cs="Times New Roman"/>
          <w:sz w:val="28"/>
          <w:szCs w:val="28"/>
        </w:rPr>
        <w:lastRenderedPageBreak/>
        <w:t xml:space="preserve">предусматривать оценку достижений обучающихся (итоговая оценка обучающихся, освоивших адаптированную основную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377F3D">
        <w:rPr>
          <w:rFonts w:ascii="Times New Roman" w:hAnsi="Times New Roman" w:cs="Times New Roman"/>
          <w:sz w:val="28"/>
          <w:szCs w:val="28"/>
        </w:rPr>
        <w:t>образовательную программу начального общего образования) и оценку эффективности деятельности 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</w:t>
      </w:r>
      <w:r w:rsidRPr="00377F3D">
        <w:rPr>
          <w:rFonts w:ascii="Times New Roman" w:hAnsi="Times New Roman" w:cs="Times New Roman"/>
          <w:sz w:val="28"/>
          <w:szCs w:val="28"/>
        </w:rPr>
        <w:t>;</w:t>
      </w:r>
    </w:p>
    <w:p w:rsidR="00C1587E" w:rsidRPr="00377F3D" w:rsidRDefault="00C1587E" w:rsidP="00C1587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7F3D">
        <w:rPr>
          <w:rFonts w:ascii="Times New Roman" w:hAnsi="Times New Roman" w:cs="Times New Roman"/>
          <w:sz w:val="28"/>
          <w:szCs w:val="28"/>
        </w:rPr>
        <w:t xml:space="preserve">позволять осуществлять оценку динамики учебных достижений обучающихся и развития жизненной компетенции. </w:t>
      </w:r>
    </w:p>
    <w:p w:rsidR="00C1587E" w:rsidRDefault="00C1587E" w:rsidP="00C1587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7F3D">
        <w:rPr>
          <w:rFonts w:ascii="Times New Roman" w:hAnsi="Times New Roman" w:cs="Times New Roman"/>
          <w:sz w:val="28"/>
          <w:szCs w:val="28"/>
        </w:rPr>
        <w:t>В процессе оценки достижения планируемых результатов духовно-нравственного развития, освоения основной образовательной программы начального общего образования должны использоваться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C1587E" w:rsidRPr="00234AB5" w:rsidRDefault="00E23155" w:rsidP="00234AB5">
      <w:pPr>
        <w:pStyle w:val="2"/>
        <w:jc w:val="center"/>
        <w:rPr>
          <w:rFonts w:ascii="Times New Roman" w:hAnsi="Times New Roman" w:cs="Times New Roman"/>
        </w:rPr>
      </w:pPr>
      <w:bookmarkStart w:id="9" w:name="_Toc289117676"/>
      <w:r>
        <w:rPr>
          <w:rFonts w:ascii="Times New Roman" w:hAnsi="Times New Roman" w:cs="Times New Roman"/>
        </w:rPr>
        <w:t>2</w:t>
      </w:r>
      <w:r w:rsidR="00C1587E" w:rsidRPr="00234AB5">
        <w:rPr>
          <w:rFonts w:ascii="Times New Roman" w:hAnsi="Times New Roman" w:cs="Times New Roman"/>
        </w:rPr>
        <w:t>.2. Содержательный раздел</w:t>
      </w:r>
      <w:bookmarkEnd w:id="9"/>
    </w:p>
    <w:p w:rsidR="00C1587E" w:rsidRPr="00234AB5" w:rsidRDefault="00E23155" w:rsidP="00234AB5">
      <w:pPr>
        <w:pStyle w:val="3"/>
        <w:jc w:val="center"/>
        <w:rPr>
          <w:rFonts w:ascii="Times New Roman" w:hAnsi="Times New Roman" w:cs="Times New Roman"/>
          <w:i w:val="0"/>
        </w:rPr>
      </w:pPr>
      <w:bookmarkStart w:id="10" w:name="_Toc289117677"/>
      <w:r>
        <w:rPr>
          <w:rFonts w:ascii="Times New Roman" w:hAnsi="Times New Roman" w:cs="Times New Roman"/>
          <w:i w:val="0"/>
        </w:rPr>
        <w:t>2</w:t>
      </w:r>
      <w:r w:rsidR="00C1587E" w:rsidRPr="00234AB5">
        <w:rPr>
          <w:rFonts w:ascii="Times New Roman" w:hAnsi="Times New Roman" w:cs="Times New Roman"/>
          <w:i w:val="0"/>
        </w:rPr>
        <w:t>.2.1. Программа формирования универсальных учебных действий</w:t>
      </w:r>
      <w:bookmarkEnd w:id="10"/>
    </w:p>
    <w:p w:rsidR="00C1587E" w:rsidRDefault="00C1587E" w:rsidP="00234AB5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B87FD1">
        <w:rPr>
          <w:rFonts w:ascii="Times New Roman" w:hAnsi="Times New Roman" w:cs="Times New Roman"/>
          <w:color w:val="auto"/>
          <w:sz w:val="28"/>
          <w:szCs w:val="28"/>
        </w:rPr>
        <w:t>Программа формирования универсальных учебных действи</w:t>
      </w:r>
      <w:r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B87FD1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НОДА</w:t>
      </w:r>
      <w:r w:rsidRPr="00B87FD1">
        <w:rPr>
          <w:rFonts w:ascii="Times New Roman" w:hAnsi="Times New Roman" w:cs="Times New Roman"/>
          <w:color w:val="auto"/>
          <w:sz w:val="28"/>
          <w:szCs w:val="28"/>
        </w:rPr>
        <w:t xml:space="preserve"> на ступени начального общего образования должна содержать:</w:t>
      </w:r>
    </w:p>
    <w:p w:rsidR="00C1587E" w:rsidRPr="00B87FD1" w:rsidRDefault="00C1587E" w:rsidP="00234AB5">
      <w:pPr>
        <w:pStyle w:val="14TexstOSNOVA1012"/>
        <w:spacing w:line="360" w:lineRule="auto"/>
        <w:ind w:firstLine="709"/>
        <w:rPr>
          <w:rFonts w:ascii="Times New Roman" w:hAnsi="Times New Roman" w:cs="Times New Roman"/>
          <w:caps/>
          <w:color w:val="auto"/>
          <w:spacing w:val="2"/>
          <w:sz w:val="28"/>
          <w:szCs w:val="28"/>
        </w:rPr>
      </w:pPr>
      <w:r w:rsidRPr="00B87FD1">
        <w:rPr>
          <w:rFonts w:ascii="Times New Roman" w:hAnsi="Times New Roman" w:cs="Times New Roman"/>
          <w:color w:val="auto"/>
          <w:sz w:val="28"/>
          <w:szCs w:val="28"/>
        </w:rPr>
        <w:t>описание ценностных ориентиров образовани</w:t>
      </w:r>
      <w:r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B87FD1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НОДА</w:t>
      </w:r>
      <w:r w:rsidRPr="00B87FD1">
        <w:rPr>
          <w:rFonts w:ascii="Times New Roman" w:hAnsi="Times New Roman" w:cs="Times New Roman"/>
          <w:color w:val="auto"/>
          <w:sz w:val="28"/>
          <w:szCs w:val="28"/>
        </w:rPr>
        <w:t xml:space="preserve"> на уровне начального общего образования;</w:t>
      </w:r>
    </w:p>
    <w:p w:rsidR="00C1587E" w:rsidRPr="0037158A" w:rsidRDefault="00C1587E" w:rsidP="00234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58A">
        <w:rPr>
          <w:rFonts w:ascii="Times New Roman" w:hAnsi="Times New Roman" w:cs="Times New Roman"/>
          <w:sz w:val="28"/>
          <w:szCs w:val="28"/>
        </w:rPr>
        <w:t>связь универсальных учебных действий с содержанием учебных предметов;</w:t>
      </w:r>
    </w:p>
    <w:p w:rsidR="00C1587E" w:rsidRPr="0037158A" w:rsidRDefault="00C1587E" w:rsidP="00234AB5">
      <w:pPr>
        <w:tabs>
          <w:tab w:val="num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58A">
        <w:rPr>
          <w:rFonts w:ascii="Times New Roman" w:hAnsi="Times New Roman" w:cs="Times New Roman"/>
          <w:sz w:val="28"/>
          <w:szCs w:val="28"/>
        </w:rPr>
        <w:t xml:space="preserve">характеристики личностных, регулятивных, познавательных, коммуникативных универсальных учебных действий обучающихся; </w:t>
      </w:r>
    </w:p>
    <w:p w:rsidR="00C1587E" w:rsidRPr="0037158A" w:rsidRDefault="00C1587E" w:rsidP="00234AB5">
      <w:pPr>
        <w:tabs>
          <w:tab w:val="num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58A">
        <w:rPr>
          <w:rFonts w:ascii="Times New Roman" w:hAnsi="Times New Roman" w:cs="Times New Roman"/>
          <w:sz w:val="28"/>
          <w:szCs w:val="28"/>
        </w:rPr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C1587E" w:rsidRPr="0037158A" w:rsidRDefault="00C1587E" w:rsidP="00234AB5">
      <w:pPr>
        <w:tabs>
          <w:tab w:val="num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58A">
        <w:rPr>
          <w:rFonts w:ascii="Times New Roman" w:hAnsi="Times New Roman" w:cs="Times New Roman"/>
          <w:sz w:val="28"/>
          <w:szCs w:val="28"/>
        </w:rPr>
        <w:t xml:space="preserve">описание преемственности программы формирования универсальных учебных действий при переходе от дошкольного к начальному общему образованию. </w:t>
      </w:r>
    </w:p>
    <w:p w:rsidR="00C1587E" w:rsidRDefault="00C1587E" w:rsidP="00234A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58A">
        <w:rPr>
          <w:rFonts w:ascii="Times New Roman" w:hAnsi="Times New Roman" w:cs="Times New Roman"/>
          <w:sz w:val="28"/>
          <w:szCs w:val="28"/>
        </w:rPr>
        <w:t>Сформированность универсальных учебных действий у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 с НОДА</w:t>
      </w:r>
      <w:r w:rsidRPr="0037158A">
        <w:rPr>
          <w:rFonts w:ascii="Times New Roman" w:hAnsi="Times New Roman" w:cs="Times New Roman"/>
          <w:sz w:val="28"/>
          <w:szCs w:val="28"/>
        </w:rPr>
        <w:t xml:space="preserve"> на ступени начального общего образования должна быть определена на этапе завершения обучения в начальной школе.</w:t>
      </w:r>
    </w:p>
    <w:p w:rsidR="00C1587E" w:rsidRPr="00AF3975" w:rsidRDefault="00C1587E" w:rsidP="00234A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F3975">
        <w:rPr>
          <w:rFonts w:ascii="Times New Roman" w:hAnsi="Times New Roman" w:cs="Times New Roman"/>
          <w:b/>
          <w:bCs/>
          <w:i/>
          <w:sz w:val="28"/>
          <w:szCs w:val="28"/>
        </w:rPr>
        <w:t>Связь универсальных учебных действий с содержанием учебных предметов</w:t>
      </w:r>
    </w:p>
    <w:p w:rsidR="00C1587E" w:rsidRPr="003F569E" w:rsidRDefault="00C1587E" w:rsidP="00234A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69E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Русский язык</w:t>
      </w:r>
      <w:r w:rsidRPr="003F569E">
        <w:rPr>
          <w:rFonts w:ascii="Times New Roman" w:hAnsi="Times New Roman" w:cs="Times New Roman"/>
          <w:bCs/>
          <w:sz w:val="28"/>
          <w:szCs w:val="28"/>
        </w:rPr>
        <w:t xml:space="preserve">. Формирование познавательных, коммуникативных и регулятивных действий (процессы анализа, синтеза, установление причинно-следственных связей); развитие знаково-символических действий – замещения, моделирования и преобразования модели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3F569E">
        <w:rPr>
          <w:rFonts w:ascii="Times New Roman" w:hAnsi="Times New Roman" w:cs="Times New Roman"/>
          <w:sz w:val="28"/>
          <w:szCs w:val="28"/>
        </w:rPr>
        <w:t xml:space="preserve">с учетом индивидуальных особенностей психофизического развития и возможностей каждого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3F569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F569E">
        <w:rPr>
          <w:rFonts w:ascii="Times New Roman" w:hAnsi="Times New Roman" w:cs="Times New Roman"/>
          <w:sz w:val="28"/>
          <w:szCs w:val="28"/>
        </w:rPr>
        <w:t>щегося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3F569E">
        <w:rPr>
          <w:rFonts w:ascii="Times New Roman" w:hAnsi="Times New Roman" w:cs="Times New Roman"/>
          <w:sz w:val="28"/>
          <w:szCs w:val="28"/>
        </w:rPr>
        <w:t>.</w:t>
      </w:r>
    </w:p>
    <w:p w:rsidR="00C1587E" w:rsidRPr="003F569E" w:rsidRDefault="00C1587E" w:rsidP="00234A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69E">
        <w:rPr>
          <w:rFonts w:ascii="Times New Roman" w:hAnsi="Times New Roman" w:cs="Times New Roman"/>
          <w:bCs/>
          <w:sz w:val="28"/>
          <w:szCs w:val="28"/>
          <w:u w:val="single"/>
        </w:rPr>
        <w:t>Литературное чтение</w:t>
      </w:r>
      <w:r w:rsidRPr="003F569E">
        <w:rPr>
          <w:rFonts w:ascii="Times New Roman" w:hAnsi="Times New Roman" w:cs="Times New Roman"/>
          <w:bCs/>
          <w:sz w:val="28"/>
          <w:szCs w:val="28"/>
        </w:rPr>
        <w:t>. Формирование все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3F569E">
        <w:rPr>
          <w:rFonts w:ascii="Times New Roman" w:hAnsi="Times New Roman" w:cs="Times New Roman"/>
          <w:bCs/>
          <w:sz w:val="28"/>
          <w:szCs w:val="28"/>
        </w:rPr>
        <w:t xml:space="preserve"> видов универсальных учебных действий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3F569E">
        <w:rPr>
          <w:rFonts w:ascii="Times New Roman" w:hAnsi="Times New Roman" w:cs="Times New Roman"/>
          <w:bCs/>
          <w:sz w:val="28"/>
          <w:szCs w:val="28"/>
        </w:rPr>
        <w:t xml:space="preserve"> личностных, коммуникативных, познавательных и регулятивных (с приоритетом развития ценностно-смысловой сферы и коммуникации) - </w:t>
      </w:r>
      <w:r w:rsidRPr="003F569E">
        <w:rPr>
          <w:rFonts w:ascii="Times New Roman" w:hAnsi="Times New Roman" w:cs="Times New Roman"/>
          <w:sz w:val="28"/>
          <w:szCs w:val="28"/>
        </w:rPr>
        <w:t xml:space="preserve">с учетом индивидуальных особенностей психофизического развития и возможностей каждого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3F569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F569E">
        <w:rPr>
          <w:rFonts w:ascii="Times New Roman" w:hAnsi="Times New Roman" w:cs="Times New Roman"/>
          <w:sz w:val="28"/>
          <w:szCs w:val="28"/>
        </w:rPr>
        <w:t>щегося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3F569E">
        <w:rPr>
          <w:rFonts w:ascii="Times New Roman" w:hAnsi="Times New Roman" w:cs="Times New Roman"/>
          <w:sz w:val="28"/>
          <w:szCs w:val="28"/>
        </w:rPr>
        <w:t>.</w:t>
      </w:r>
    </w:p>
    <w:p w:rsidR="00C1587E" w:rsidRPr="003F569E" w:rsidRDefault="00C1587E" w:rsidP="00234A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69E">
        <w:rPr>
          <w:rFonts w:ascii="Times New Roman" w:hAnsi="Times New Roman" w:cs="Times New Roman"/>
          <w:bCs/>
          <w:sz w:val="28"/>
          <w:szCs w:val="28"/>
          <w:u w:val="single"/>
        </w:rPr>
        <w:t>Математика.</w:t>
      </w:r>
      <w:r w:rsidRPr="003F569E">
        <w:rPr>
          <w:rFonts w:ascii="Times New Roman" w:hAnsi="Times New Roman" w:cs="Times New Roman"/>
          <w:bCs/>
          <w:sz w:val="28"/>
          <w:szCs w:val="28"/>
        </w:rPr>
        <w:t xml:space="preserve"> Развитие познавательных универсальных действий, в первую очередь логических и алгоритмических; формирование учебных действий планирования последовательности шагов при решении задач; различени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3F569E">
        <w:rPr>
          <w:rFonts w:ascii="Times New Roman" w:hAnsi="Times New Roman" w:cs="Times New Roman"/>
          <w:bCs/>
          <w:sz w:val="28"/>
          <w:szCs w:val="28"/>
        </w:rPr>
        <w:t xml:space="preserve"> способа и результата действия; использование знаково-символических средств моделирования математической ситуации; формирование общего приема решения задач как универсального учебного действия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3F569E">
        <w:rPr>
          <w:rFonts w:ascii="Times New Roman" w:hAnsi="Times New Roman" w:cs="Times New Roman"/>
          <w:sz w:val="28"/>
          <w:szCs w:val="28"/>
        </w:rPr>
        <w:t xml:space="preserve"> с учетом индивидуальных особенностей психофизического развития и возможностей каждого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3F569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F569E">
        <w:rPr>
          <w:rFonts w:ascii="Times New Roman" w:hAnsi="Times New Roman" w:cs="Times New Roman"/>
          <w:sz w:val="28"/>
          <w:szCs w:val="28"/>
        </w:rPr>
        <w:t>щегося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3F569E">
        <w:rPr>
          <w:rFonts w:ascii="Times New Roman" w:hAnsi="Times New Roman" w:cs="Times New Roman"/>
          <w:sz w:val="28"/>
          <w:szCs w:val="28"/>
        </w:rPr>
        <w:t>.</w:t>
      </w:r>
    </w:p>
    <w:p w:rsidR="00C1587E" w:rsidRPr="003F569E" w:rsidRDefault="00C1587E" w:rsidP="00234A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69E">
        <w:rPr>
          <w:rFonts w:ascii="Times New Roman" w:hAnsi="Times New Roman" w:cs="Times New Roman"/>
          <w:bCs/>
          <w:sz w:val="28"/>
          <w:szCs w:val="28"/>
          <w:u w:val="single"/>
        </w:rPr>
        <w:t>Окружающий мир</w:t>
      </w:r>
      <w:r w:rsidRPr="003F569E">
        <w:rPr>
          <w:rFonts w:ascii="Times New Roman" w:hAnsi="Times New Roman" w:cs="Times New Roman"/>
          <w:bCs/>
          <w:sz w:val="28"/>
          <w:szCs w:val="28"/>
        </w:rPr>
        <w:t>. Учебная работа по своей мотивационной наполненности близка к игровой деятельности с характерной для нее актуализацией соревновательных мотивов, инициативным поведением и активным взаимодействием.</w:t>
      </w:r>
    </w:p>
    <w:p w:rsidR="00C1587E" w:rsidRPr="003F569E" w:rsidRDefault="00C1587E" w:rsidP="00234A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69E">
        <w:rPr>
          <w:rFonts w:ascii="Times New Roman" w:hAnsi="Times New Roman" w:cs="Times New Roman"/>
          <w:bCs/>
          <w:sz w:val="28"/>
          <w:szCs w:val="28"/>
          <w:u w:val="single"/>
        </w:rPr>
        <w:t>Технология</w:t>
      </w:r>
      <w:r w:rsidRPr="003F569E">
        <w:rPr>
          <w:rFonts w:ascii="Times New Roman" w:hAnsi="Times New Roman" w:cs="Times New Roman"/>
          <w:bCs/>
          <w:sz w:val="28"/>
          <w:szCs w:val="28"/>
        </w:rPr>
        <w:t xml:space="preserve">. Становится опорным предметом для формирования системы универсальных учебных действий в начальной школе (планирование, преобразование, оценка продукта, умение распознавать и ставить задачи, добиваться достижения результата) - </w:t>
      </w:r>
      <w:r w:rsidRPr="003F569E">
        <w:rPr>
          <w:rFonts w:ascii="Times New Roman" w:hAnsi="Times New Roman" w:cs="Times New Roman"/>
          <w:sz w:val="28"/>
          <w:szCs w:val="28"/>
        </w:rPr>
        <w:t xml:space="preserve">с учетом индивидуальных особенностей психофизического развития и возможностей каждого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3F569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F569E">
        <w:rPr>
          <w:rFonts w:ascii="Times New Roman" w:hAnsi="Times New Roman" w:cs="Times New Roman"/>
          <w:sz w:val="28"/>
          <w:szCs w:val="28"/>
        </w:rPr>
        <w:t>щегося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3F569E">
        <w:rPr>
          <w:rFonts w:ascii="Times New Roman" w:hAnsi="Times New Roman" w:cs="Times New Roman"/>
          <w:sz w:val="28"/>
          <w:szCs w:val="28"/>
        </w:rPr>
        <w:t>.</w:t>
      </w:r>
    </w:p>
    <w:p w:rsidR="00C1587E" w:rsidRDefault="00C1587E" w:rsidP="00234A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FAF">
        <w:rPr>
          <w:rFonts w:ascii="Times New Roman" w:hAnsi="Times New Roman" w:cs="Times New Roman"/>
          <w:spacing w:val="2"/>
          <w:sz w:val="28"/>
          <w:szCs w:val="28"/>
        </w:rPr>
        <w:t xml:space="preserve">Программа </w:t>
      </w:r>
      <w:r w:rsidRPr="00FF5FAF">
        <w:rPr>
          <w:rFonts w:ascii="Times New Roman" w:hAnsi="Times New Roman" w:cs="Times New Roman"/>
          <w:sz w:val="28"/>
          <w:szCs w:val="28"/>
        </w:rPr>
        <w:t>формирования универсальных учебных действий</w:t>
      </w:r>
      <w:r w:rsidRPr="00FF5FAF">
        <w:rPr>
          <w:rFonts w:ascii="Times New Roman" w:hAnsi="Times New Roman" w:cs="Times New Roman"/>
          <w:spacing w:val="2"/>
          <w:sz w:val="28"/>
          <w:szCs w:val="28"/>
        </w:rPr>
        <w:t xml:space="preserve"> самостоятельно разрабатывается образовательной организацией на основе программы, разработанной для общеобразовательной школы, с учетом специфики образовательных потребностей разных групп</w:t>
      </w:r>
      <w:r w:rsidRPr="00FF5FAF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FF5FAF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C1587E" w:rsidRPr="00234AB5" w:rsidRDefault="00E23155" w:rsidP="00234AB5">
      <w:pPr>
        <w:pStyle w:val="3"/>
        <w:jc w:val="center"/>
        <w:rPr>
          <w:rFonts w:ascii="Times New Roman" w:hAnsi="Times New Roman" w:cs="Times New Roman"/>
          <w:i w:val="0"/>
        </w:rPr>
      </w:pPr>
      <w:bookmarkStart w:id="11" w:name="_Toc289117678"/>
      <w:r>
        <w:rPr>
          <w:rFonts w:ascii="Times New Roman" w:hAnsi="Times New Roman" w:cs="Times New Roman"/>
          <w:i w:val="0"/>
        </w:rPr>
        <w:lastRenderedPageBreak/>
        <w:t>2</w:t>
      </w:r>
      <w:r w:rsidR="00C1587E" w:rsidRPr="00234AB5">
        <w:rPr>
          <w:rFonts w:ascii="Times New Roman" w:hAnsi="Times New Roman" w:cs="Times New Roman"/>
          <w:i w:val="0"/>
        </w:rPr>
        <w:t xml:space="preserve">.2.2. Программы учебных предметов, курсов </w:t>
      </w:r>
      <w:r w:rsidR="00C1587E" w:rsidRPr="00234AB5">
        <w:rPr>
          <w:rFonts w:ascii="Times New Roman" w:hAnsi="Times New Roman" w:cs="Times New Roman"/>
          <w:i w:val="0"/>
        </w:rPr>
        <w:br/>
        <w:t>коррекционно-развивающей области</w:t>
      </w:r>
      <w:bookmarkEnd w:id="11"/>
    </w:p>
    <w:p w:rsidR="00C1587E" w:rsidRDefault="00C1587E" w:rsidP="00234AB5">
      <w:pPr>
        <w:pStyle w:val="33"/>
        <w:tabs>
          <w:tab w:val="left" w:pos="709"/>
        </w:tabs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Основное содержание учебных предметов</w:t>
      </w:r>
    </w:p>
    <w:p w:rsidR="00C1587E" w:rsidRPr="007A3FDD" w:rsidRDefault="00C1587E" w:rsidP="00C1587E">
      <w:pPr>
        <w:pStyle w:val="af"/>
        <w:spacing w:line="360" w:lineRule="auto"/>
        <w:ind w:firstLine="567"/>
        <w:rPr>
          <w:rFonts w:cs="Times New Roman"/>
          <w:b/>
          <w:spacing w:val="-4"/>
          <w:sz w:val="28"/>
          <w:szCs w:val="28"/>
        </w:rPr>
      </w:pPr>
      <w:r w:rsidRPr="007A3FDD">
        <w:rPr>
          <w:rFonts w:cs="Times New Roman"/>
          <w:b/>
          <w:spacing w:val="-4"/>
          <w:sz w:val="28"/>
          <w:szCs w:val="28"/>
        </w:rPr>
        <w:t>1. Русский язык</w:t>
      </w:r>
    </w:p>
    <w:p w:rsidR="00C1587E" w:rsidRPr="003F3162" w:rsidRDefault="00C1587E" w:rsidP="003F3162">
      <w:pPr>
        <w:pStyle w:val="af"/>
        <w:spacing w:line="360" w:lineRule="auto"/>
        <w:ind w:firstLine="567"/>
        <w:rPr>
          <w:rFonts w:cs="Times New Roman"/>
          <w:spacing w:val="-4"/>
          <w:sz w:val="28"/>
          <w:szCs w:val="28"/>
        </w:rPr>
      </w:pPr>
      <w:r w:rsidRPr="003F3162">
        <w:rPr>
          <w:rFonts w:cs="Times New Roman"/>
          <w:spacing w:val="-4"/>
          <w:sz w:val="28"/>
          <w:szCs w:val="28"/>
        </w:rPr>
        <w:t>Виды речевой деятельности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pacing w:val="-4"/>
          <w:sz w:val="28"/>
          <w:szCs w:val="28"/>
        </w:rPr>
      </w:pPr>
      <w:r w:rsidRPr="007A3FDD">
        <w:rPr>
          <w:rFonts w:cs="Times New Roman"/>
          <w:spacing w:val="-4"/>
          <w:sz w:val="28"/>
          <w:szCs w:val="28"/>
        </w:rPr>
        <w:t xml:space="preserve">Слушание. Осознание цели и ситуации устного общения. </w:t>
      </w:r>
      <w:r w:rsidRPr="00AC4631">
        <w:rPr>
          <w:rFonts w:cs="Times New Roman"/>
          <w:spacing w:val="-4"/>
          <w:sz w:val="28"/>
          <w:szCs w:val="28"/>
        </w:rPr>
        <w:t>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b/>
          <w:bCs/>
          <w:sz w:val="28"/>
          <w:szCs w:val="28"/>
        </w:rPr>
        <w:t xml:space="preserve">Говорение. </w:t>
      </w:r>
      <w:r w:rsidRPr="00AC4631">
        <w:rPr>
          <w:rFonts w:cs="Times New Roman"/>
          <w:sz w:val="28"/>
          <w:szCs w:val="28"/>
        </w:rPr>
        <w:t>Выбор языковых средств в соответствии с целями и условиями общения для эффективного решения ком</w:t>
      </w:r>
      <w:r w:rsidRPr="00AC4631">
        <w:rPr>
          <w:rFonts w:cs="Times New Roman"/>
          <w:spacing w:val="-2"/>
          <w:sz w:val="28"/>
          <w:szCs w:val="28"/>
        </w:rPr>
        <w:t>муникативной задачи. Практическое овладение диалогической</w:t>
      </w:r>
      <w:r w:rsidRPr="00AC4631">
        <w:rPr>
          <w:rFonts w:cs="Times New Roman"/>
          <w:sz w:val="28"/>
          <w:szCs w:val="28"/>
        </w:rPr>
        <w:t>формой речи. Овладение умениями начать, поддержать, закончить разговор, привлечь внимание и</w:t>
      </w:r>
      <w:r w:rsidRPr="00AC4631">
        <w:rPr>
          <w:rFonts w:ascii="Lucida Sans Unicode" w:hAnsi="Lucida Sans Unicode" w:cs="Lucida Sans Unicode"/>
          <w:sz w:val="28"/>
          <w:szCs w:val="28"/>
        </w:rPr>
        <w:t> </w:t>
      </w:r>
      <w:r w:rsidRPr="00AC4631">
        <w:rPr>
          <w:rFonts w:cs="Times New Roman"/>
          <w:sz w:val="28"/>
          <w:szCs w:val="28"/>
        </w:rPr>
        <w:t>т.</w:t>
      </w:r>
      <w:r w:rsidRPr="00AC4631">
        <w:rPr>
          <w:rFonts w:ascii="Lucida Sans Unicode" w:hAnsi="Lucida Sans Unicode" w:cs="Lucida Sans Unicode"/>
          <w:sz w:val="28"/>
          <w:szCs w:val="28"/>
        </w:rPr>
        <w:t> </w:t>
      </w:r>
      <w:r w:rsidRPr="00AC4631">
        <w:rPr>
          <w:rFonts w:cs="Times New Roman"/>
          <w:sz w:val="28"/>
          <w:szCs w:val="28"/>
        </w:rPr>
        <w:t>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</w:t>
      </w:r>
      <w:r w:rsidRPr="00AC4631">
        <w:rPr>
          <w:rFonts w:cs="Times New Roman"/>
          <w:spacing w:val="2"/>
          <w:sz w:val="28"/>
          <w:szCs w:val="28"/>
        </w:rPr>
        <w:t>ях учебного и бытового общения (приветствие, прощание,</w:t>
      </w:r>
      <w:r w:rsidRPr="00AC4631">
        <w:rPr>
          <w:rFonts w:cs="Times New Roman"/>
          <w:sz w:val="28"/>
          <w:szCs w:val="28"/>
        </w:rPr>
        <w:t>извинение, благодарность, обращение с просьбой). Соблюдение орфоэпических норм и правильной интонации.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b/>
          <w:bCs/>
          <w:sz w:val="28"/>
          <w:szCs w:val="28"/>
        </w:rPr>
        <w:t xml:space="preserve">Чтение. </w:t>
      </w:r>
      <w:r w:rsidRPr="00AC4631">
        <w:rPr>
          <w:rFonts w:cs="Times New Roman"/>
          <w:sz w:val="28"/>
          <w:szCs w:val="28"/>
        </w:rPr>
        <w:t xml:space="preserve">Понимание учебного текста. Выборочное чтение </w:t>
      </w:r>
      <w:r w:rsidRPr="00AC4631">
        <w:rPr>
          <w:rFonts w:cs="Times New Roman"/>
          <w:spacing w:val="2"/>
          <w:sz w:val="28"/>
          <w:szCs w:val="28"/>
        </w:rPr>
        <w:t xml:space="preserve">с целью нахождения необходимого материала. Нахождение </w:t>
      </w:r>
      <w:r w:rsidRPr="00AC4631">
        <w:rPr>
          <w:rFonts w:cs="Times New Roman"/>
          <w:sz w:val="28"/>
          <w:szCs w:val="28"/>
        </w:rPr>
        <w:t xml:space="preserve">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AC4631">
        <w:rPr>
          <w:rFonts w:cs="Times New Roman"/>
          <w:iCs/>
          <w:sz w:val="28"/>
          <w:szCs w:val="28"/>
        </w:rPr>
        <w:t>Анализ и оценка содержания, языковых особенностей и структуры текста</w:t>
      </w:r>
      <w:r w:rsidRPr="00AC4631">
        <w:rPr>
          <w:rFonts w:cs="Times New Roman"/>
          <w:sz w:val="28"/>
          <w:szCs w:val="28"/>
        </w:rPr>
        <w:t>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pacing w:val="-2"/>
          <w:sz w:val="28"/>
          <w:szCs w:val="28"/>
        </w:rPr>
      </w:pPr>
      <w:r w:rsidRPr="00AC4631">
        <w:rPr>
          <w:rFonts w:cs="Times New Roman"/>
          <w:b/>
          <w:bCs/>
          <w:spacing w:val="-2"/>
          <w:sz w:val="28"/>
          <w:szCs w:val="28"/>
        </w:rPr>
        <w:t xml:space="preserve">Письмо. </w:t>
      </w:r>
      <w:r w:rsidRPr="00AC4631">
        <w:rPr>
          <w:rFonts w:cs="Times New Roman"/>
          <w:spacing w:val="-2"/>
          <w:sz w:val="28"/>
          <w:szCs w:val="28"/>
        </w:rPr>
        <w:t>Письмо букв, буквосочетаний, слогов, слов, пред</w:t>
      </w:r>
      <w:r w:rsidRPr="00AC4631">
        <w:rPr>
          <w:rFonts w:cs="Times New Roman"/>
          <w:spacing w:val="-4"/>
          <w:sz w:val="28"/>
          <w:szCs w:val="28"/>
        </w:rPr>
        <w:t xml:space="preserve">ложений в системе обучения грамоте. Овладение разборчивым, </w:t>
      </w:r>
      <w:r w:rsidRPr="00AC4631">
        <w:rPr>
          <w:rFonts w:cs="Times New Roman"/>
          <w:sz w:val="28"/>
          <w:szCs w:val="28"/>
        </w:rPr>
        <w:t>аккуратным письмом с учётом гигиенических требований к этому виду учебной работы. Списывание, письмо под дик</w:t>
      </w:r>
      <w:r w:rsidRPr="00AC4631">
        <w:rPr>
          <w:rFonts w:cs="Times New Roman"/>
          <w:spacing w:val="-2"/>
          <w:sz w:val="28"/>
          <w:szCs w:val="28"/>
        </w:rPr>
        <w:t xml:space="preserve">товку в соответствии с изученными правилами. Письменное изложение содержания прослушанного и прочитанного текста </w:t>
      </w:r>
      <w:r w:rsidRPr="00AC4631">
        <w:rPr>
          <w:rFonts w:cs="Times New Roman"/>
          <w:sz w:val="28"/>
          <w:szCs w:val="28"/>
        </w:rPr>
        <w:t xml:space="preserve">(подробное, выборочное). Создание небольших собственных </w:t>
      </w:r>
      <w:r w:rsidRPr="00AC4631">
        <w:rPr>
          <w:rFonts w:cs="Times New Roman"/>
          <w:spacing w:val="-2"/>
          <w:sz w:val="28"/>
          <w:szCs w:val="28"/>
        </w:rPr>
        <w:t>текстов (рассказов) по интересной детям тематике (на основе впечатлений, литературных произведений, сюжетных картин, серий картин, просмотра фрагмента видеозаписи и</w:t>
      </w:r>
      <w:r w:rsidRPr="00AC4631">
        <w:rPr>
          <w:rFonts w:ascii="Lucida Sans Unicode" w:hAnsi="Lucida Sans Unicode" w:cs="Lucida Sans Unicode"/>
          <w:spacing w:val="-2"/>
          <w:sz w:val="28"/>
          <w:szCs w:val="28"/>
        </w:rPr>
        <w:t> </w:t>
      </w:r>
      <w:r w:rsidRPr="00AC4631">
        <w:rPr>
          <w:rFonts w:cs="Times New Roman"/>
          <w:spacing w:val="-2"/>
          <w:sz w:val="28"/>
          <w:szCs w:val="28"/>
        </w:rPr>
        <w:t>т.</w:t>
      </w:r>
      <w:r w:rsidRPr="00AC4631">
        <w:rPr>
          <w:rFonts w:ascii="Lucida Sans Unicode" w:hAnsi="Lucida Sans Unicode" w:cs="Lucida Sans Unicode"/>
          <w:spacing w:val="-2"/>
          <w:sz w:val="28"/>
          <w:szCs w:val="28"/>
        </w:rPr>
        <w:t> </w:t>
      </w:r>
      <w:r w:rsidRPr="00AC4631">
        <w:rPr>
          <w:rFonts w:cs="Times New Roman"/>
          <w:spacing w:val="-2"/>
          <w:sz w:val="28"/>
          <w:szCs w:val="28"/>
        </w:rPr>
        <w:t>п.).</w:t>
      </w:r>
    </w:p>
    <w:p w:rsidR="00C1587E" w:rsidRPr="003F3162" w:rsidRDefault="00C1587E" w:rsidP="003F3162">
      <w:pPr>
        <w:pStyle w:val="af"/>
        <w:spacing w:line="360" w:lineRule="auto"/>
        <w:ind w:firstLine="567"/>
        <w:rPr>
          <w:rFonts w:cs="Times New Roman"/>
          <w:b/>
          <w:i/>
          <w:sz w:val="28"/>
          <w:szCs w:val="28"/>
        </w:rPr>
      </w:pPr>
      <w:r w:rsidRPr="003F3162">
        <w:rPr>
          <w:rFonts w:cs="Times New Roman"/>
          <w:b/>
          <w:i/>
          <w:sz w:val="28"/>
          <w:szCs w:val="28"/>
        </w:rPr>
        <w:t>Обучение грамоте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b/>
          <w:bCs/>
          <w:spacing w:val="2"/>
          <w:sz w:val="28"/>
          <w:szCs w:val="28"/>
        </w:rPr>
        <w:lastRenderedPageBreak/>
        <w:t xml:space="preserve">Фонетика. </w:t>
      </w:r>
      <w:r w:rsidRPr="00AC4631">
        <w:rPr>
          <w:rFonts w:cs="Times New Roman"/>
          <w:spacing w:val="2"/>
          <w:sz w:val="28"/>
          <w:szCs w:val="28"/>
        </w:rPr>
        <w:t xml:space="preserve">Звуки речи. Осознание единства звукового  </w:t>
      </w:r>
      <w:r w:rsidRPr="00AC4631">
        <w:rPr>
          <w:rFonts w:cs="Times New Roman"/>
          <w:sz w:val="28"/>
          <w:szCs w:val="28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Слог как минимальная произносительная единица. Деление слов на слоги. Определение места ударения.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b/>
          <w:bCs/>
          <w:sz w:val="28"/>
          <w:szCs w:val="28"/>
        </w:rPr>
        <w:t xml:space="preserve">Графика. </w:t>
      </w:r>
      <w:r w:rsidRPr="00AC4631">
        <w:rPr>
          <w:rFonts w:cs="Times New Roman"/>
          <w:sz w:val="28"/>
          <w:szCs w:val="28"/>
        </w:rPr>
        <w:t>Различение звука и буквы: буква как знак зву</w:t>
      </w:r>
      <w:r w:rsidRPr="00AC4631">
        <w:rPr>
          <w:rFonts w:cs="Times New Roman"/>
          <w:spacing w:val="2"/>
          <w:sz w:val="28"/>
          <w:szCs w:val="28"/>
        </w:rPr>
        <w:t xml:space="preserve">ка. Овладение позиционным способом обозначения звуков </w:t>
      </w:r>
      <w:r w:rsidRPr="00AC4631">
        <w:rPr>
          <w:rFonts w:cs="Times New Roman"/>
          <w:sz w:val="28"/>
          <w:szCs w:val="28"/>
        </w:rPr>
        <w:t xml:space="preserve">буквами. Буквы гласных как показатель твёрдости—мягкости согласных звуков. Функция букв </w:t>
      </w:r>
      <w:r w:rsidRPr="00AC4631">
        <w:rPr>
          <w:rFonts w:cs="Times New Roman"/>
          <w:b/>
          <w:bCs/>
          <w:i/>
          <w:iCs/>
          <w:sz w:val="28"/>
          <w:szCs w:val="28"/>
        </w:rPr>
        <w:t xml:space="preserve">е, ё, ю, я. </w:t>
      </w:r>
      <w:r w:rsidRPr="00AC4631">
        <w:rPr>
          <w:rFonts w:cs="Times New Roman"/>
          <w:sz w:val="28"/>
          <w:szCs w:val="28"/>
        </w:rPr>
        <w:t>Мягкий знаккак показатель мягкости предшествующего согласного звука.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Знакомство с русским алфавитом как последовательностью букв.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pacing w:val="-2"/>
          <w:sz w:val="28"/>
          <w:szCs w:val="28"/>
        </w:rPr>
      </w:pPr>
      <w:r w:rsidRPr="00AC4631">
        <w:rPr>
          <w:rFonts w:cs="Times New Roman"/>
          <w:b/>
          <w:bCs/>
          <w:spacing w:val="-2"/>
          <w:sz w:val="28"/>
          <w:szCs w:val="28"/>
        </w:rPr>
        <w:t xml:space="preserve">Чтение. </w:t>
      </w:r>
      <w:r w:rsidRPr="00AC4631">
        <w:rPr>
          <w:rFonts w:cs="Times New Roman"/>
          <w:spacing w:val="-2"/>
          <w:sz w:val="28"/>
          <w:szCs w:val="28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</w:t>
      </w:r>
      <w:r w:rsidRPr="00AC4631">
        <w:rPr>
          <w:rFonts w:cs="Times New Roman"/>
          <w:spacing w:val="2"/>
          <w:sz w:val="28"/>
          <w:szCs w:val="28"/>
        </w:rPr>
        <w:t xml:space="preserve">ющей индивидуальному темпу ребёнка. Осознанное чтение </w:t>
      </w:r>
      <w:r w:rsidRPr="00AC4631">
        <w:rPr>
          <w:rFonts w:cs="Times New Roman"/>
          <w:spacing w:val="-2"/>
          <w:sz w:val="28"/>
          <w:szCs w:val="28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C1587E" w:rsidRPr="00AC4631" w:rsidRDefault="00C1587E" w:rsidP="00C1587E">
      <w:pPr>
        <w:pStyle w:val="af"/>
        <w:spacing w:line="360" w:lineRule="auto"/>
        <w:ind w:firstLine="0"/>
        <w:rPr>
          <w:rFonts w:cs="Times New Roman"/>
          <w:sz w:val="28"/>
          <w:szCs w:val="28"/>
        </w:rPr>
      </w:pPr>
      <w:r w:rsidRPr="00AC4631">
        <w:rPr>
          <w:rFonts w:cs="Times New Roman"/>
          <w:spacing w:val="-2"/>
          <w:sz w:val="28"/>
          <w:szCs w:val="28"/>
        </w:rPr>
        <w:t>Знакомство с орфоэпичес</w:t>
      </w:r>
      <w:r>
        <w:rPr>
          <w:rFonts w:cs="Times New Roman"/>
          <w:spacing w:val="-2"/>
          <w:sz w:val="28"/>
          <w:szCs w:val="28"/>
        </w:rPr>
        <w:t>ким чтением (при переходе к чте</w:t>
      </w:r>
      <w:r w:rsidRPr="00AC4631">
        <w:rPr>
          <w:rFonts w:cs="Times New Roman"/>
          <w:sz w:val="28"/>
          <w:szCs w:val="28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AC4631">
        <w:rPr>
          <w:rFonts w:cs="Times New Roman"/>
          <w:b/>
          <w:bCs/>
          <w:sz w:val="28"/>
          <w:szCs w:val="28"/>
        </w:rPr>
        <w:t xml:space="preserve">Письмо. </w:t>
      </w:r>
      <w:r w:rsidRPr="00AC4631">
        <w:rPr>
          <w:rFonts w:cs="Times New Roman"/>
          <w:iCs/>
          <w:sz w:val="28"/>
          <w:szCs w:val="28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C1587E" w:rsidRPr="00101659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101659">
        <w:rPr>
          <w:rFonts w:cs="Times New Roman"/>
          <w:iCs/>
          <w:sz w:val="28"/>
          <w:szCs w:val="28"/>
        </w:rPr>
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 письмом или печатанием на компьютере.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текстом- образом и послогового чтения написанных слов.</w:t>
      </w:r>
    </w:p>
    <w:p w:rsidR="00C1587E" w:rsidRPr="00101659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101659">
        <w:rPr>
          <w:rFonts w:cs="Times New Roman"/>
          <w:iCs/>
          <w:sz w:val="28"/>
          <w:szCs w:val="28"/>
        </w:rPr>
        <w:lastRenderedPageBreak/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b/>
          <w:bCs/>
          <w:sz w:val="28"/>
          <w:szCs w:val="28"/>
        </w:rPr>
        <w:t xml:space="preserve">Слово и предложение. </w:t>
      </w:r>
      <w:r w:rsidRPr="00AC4631">
        <w:rPr>
          <w:rFonts w:cs="Times New Roman"/>
          <w:sz w:val="28"/>
          <w:szCs w:val="28"/>
        </w:rPr>
        <w:t>Восприятие слова как объекта изучения, материала для анализа. Наблюдение над значением слова.</w:t>
      </w:r>
    </w:p>
    <w:p w:rsidR="00C1587E" w:rsidRPr="00101659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101659">
        <w:rPr>
          <w:rFonts w:cs="Times New Roman"/>
          <w:iCs/>
          <w:sz w:val="28"/>
          <w:szCs w:val="28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b/>
          <w:bCs/>
          <w:spacing w:val="-2"/>
          <w:sz w:val="28"/>
          <w:szCs w:val="28"/>
        </w:rPr>
        <w:t xml:space="preserve">Орфография. </w:t>
      </w:r>
      <w:r w:rsidRPr="00AC4631">
        <w:rPr>
          <w:rFonts w:cs="Times New Roman"/>
          <w:spacing w:val="-2"/>
          <w:sz w:val="28"/>
          <w:szCs w:val="28"/>
        </w:rPr>
        <w:t>Знакомство с правилами правописания и их</w:t>
      </w:r>
      <w:r w:rsidRPr="00AC4631">
        <w:rPr>
          <w:rFonts w:cs="Times New Roman"/>
          <w:spacing w:val="-2"/>
          <w:sz w:val="28"/>
          <w:szCs w:val="28"/>
        </w:rPr>
        <w:br/>
      </w:r>
      <w:r w:rsidRPr="00AC4631">
        <w:rPr>
          <w:rFonts w:cs="Times New Roman"/>
          <w:sz w:val="28"/>
          <w:szCs w:val="28"/>
        </w:rPr>
        <w:t>применение:</w:t>
      </w:r>
    </w:p>
    <w:p w:rsidR="00C1587E" w:rsidRPr="00AC4631" w:rsidRDefault="00C1587E" w:rsidP="00C1587E">
      <w:pPr>
        <w:pStyle w:val="af0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раздельное написание слов;</w:t>
      </w:r>
    </w:p>
    <w:p w:rsidR="00C1587E" w:rsidRPr="00AC4631" w:rsidRDefault="00C1587E" w:rsidP="00C1587E">
      <w:pPr>
        <w:pStyle w:val="af0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обозначение гласных после шипящих (</w:t>
      </w:r>
      <w:r w:rsidRPr="00AC4631">
        <w:rPr>
          <w:rFonts w:cs="Times New Roman"/>
          <w:b/>
          <w:bCs/>
          <w:i/>
          <w:iCs/>
          <w:sz w:val="28"/>
          <w:szCs w:val="28"/>
        </w:rPr>
        <w:t>ча</w:t>
      </w:r>
      <w:r w:rsidRPr="00AC4631">
        <w:rPr>
          <w:rFonts w:cs="Times New Roman"/>
          <w:b/>
          <w:bCs/>
          <w:sz w:val="28"/>
          <w:szCs w:val="28"/>
        </w:rPr>
        <w:t>—</w:t>
      </w:r>
      <w:r w:rsidRPr="00AC4631">
        <w:rPr>
          <w:rFonts w:cs="Times New Roman"/>
          <w:b/>
          <w:bCs/>
          <w:i/>
          <w:iCs/>
          <w:sz w:val="28"/>
          <w:szCs w:val="28"/>
        </w:rPr>
        <w:t>ща</w:t>
      </w:r>
      <w:r w:rsidRPr="00AC4631">
        <w:rPr>
          <w:rFonts w:cs="Times New Roman"/>
          <w:b/>
          <w:bCs/>
          <w:sz w:val="28"/>
          <w:szCs w:val="28"/>
        </w:rPr>
        <w:t xml:space="preserve">, </w:t>
      </w:r>
      <w:r w:rsidRPr="00AC4631">
        <w:rPr>
          <w:rFonts w:cs="Times New Roman"/>
          <w:b/>
          <w:bCs/>
          <w:i/>
          <w:iCs/>
          <w:sz w:val="28"/>
          <w:szCs w:val="28"/>
        </w:rPr>
        <w:t>чу</w:t>
      </w:r>
      <w:r w:rsidRPr="00AC4631">
        <w:rPr>
          <w:rFonts w:cs="Times New Roman"/>
          <w:b/>
          <w:bCs/>
          <w:sz w:val="28"/>
          <w:szCs w:val="28"/>
        </w:rPr>
        <w:t>—</w:t>
      </w:r>
      <w:r w:rsidRPr="00AC4631">
        <w:rPr>
          <w:rFonts w:cs="Times New Roman"/>
          <w:b/>
          <w:bCs/>
          <w:i/>
          <w:iCs/>
          <w:sz w:val="28"/>
          <w:szCs w:val="28"/>
        </w:rPr>
        <w:t>щу</w:t>
      </w:r>
      <w:r w:rsidRPr="00AC4631">
        <w:rPr>
          <w:rFonts w:cs="Times New Roman"/>
          <w:b/>
          <w:bCs/>
          <w:sz w:val="28"/>
          <w:szCs w:val="28"/>
        </w:rPr>
        <w:t xml:space="preserve">, </w:t>
      </w:r>
      <w:r w:rsidRPr="00AC4631">
        <w:rPr>
          <w:rFonts w:cs="Times New Roman"/>
          <w:b/>
          <w:bCs/>
          <w:i/>
          <w:iCs/>
          <w:sz w:val="28"/>
          <w:szCs w:val="28"/>
        </w:rPr>
        <w:t>жи</w:t>
      </w:r>
      <w:r w:rsidRPr="00AC4631">
        <w:rPr>
          <w:rFonts w:cs="Times New Roman"/>
          <w:b/>
          <w:bCs/>
          <w:sz w:val="28"/>
          <w:szCs w:val="28"/>
        </w:rPr>
        <w:t>—</w:t>
      </w:r>
      <w:r w:rsidRPr="00AC4631">
        <w:rPr>
          <w:rFonts w:cs="Times New Roman"/>
          <w:b/>
          <w:bCs/>
          <w:i/>
          <w:iCs/>
          <w:sz w:val="28"/>
          <w:szCs w:val="28"/>
        </w:rPr>
        <w:t>ши</w:t>
      </w:r>
      <w:r w:rsidRPr="00AC4631">
        <w:rPr>
          <w:rFonts w:cs="Times New Roman"/>
          <w:sz w:val="28"/>
          <w:szCs w:val="28"/>
        </w:rPr>
        <w:t>);</w:t>
      </w:r>
    </w:p>
    <w:p w:rsidR="00C1587E" w:rsidRPr="00AC4631" w:rsidRDefault="00C1587E" w:rsidP="00C1587E">
      <w:pPr>
        <w:pStyle w:val="af0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pacing w:val="-2"/>
          <w:sz w:val="28"/>
          <w:szCs w:val="28"/>
        </w:rPr>
        <w:t>прописная (заглавная) бу</w:t>
      </w:r>
      <w:r>
        <w:rPr>
          <w:rFonts w:cs="Times New Roman"/>
          <w:spacing w:val="-2"/>
          <w:sz w:val="28"/>
          <w:szCs w:val="28"/>
        </w:rPr>
        <w:t>ква в начале предложения, в име</w:t>
      </w:r>
      <w:r w:rsidRPr="00AC4631">
        <w:rPr>
          <w:rFonts w:cs="Times New Roman"/>
          <w:sz w:val="28"/>
          <w:szCs w:val="28"/>
        </w:rPr>
        <w:t>нах собственных;</w:t>
      </w:r>
    </w:p>
    <w:p w:rsidR="00C1587E" w:rsidRPr="00AC4631" w:rsidRDefault="00C1587E" w:rsidP="00C1587E">
      <w:pPr>
        <w:pStyle w:val="af0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перенос слов по слогам без стечения согласных;</w:t>
      </w:r>
    </w:p>
    <w:p w:rsidR="00C1587E" w:rsidRPr="00AC4631" w:rsidRDefault="00C1587E" w:rsidP="00C1587E">
      <w:pPr>
        <w:pStyle w:val="af0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знаки препинания в конце предложения.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b/>
          <w:bCs/>
          <w:sz w:val="28"/>
          <w:szCs w:val="28"/>
        </w:rPr>
        <w:t xml:space="preserve">Развитие речи. </w:t>
      </w:r>
      <w:r w:rsidRPr="00AC4631">
        <w:rPr>
          <w:rFonts w:cs="Times New Roman"/>
          <w:sz w:val="28"/>
          <w:szCs w:val="28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C1587E" w:rsidRPr="00A43D85" w:rsidRDefault="00C1587E" w:rsidP="00A43D85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43D85">
        <w:rPr>
          <w:rFonts w:ascii="Times New Roman" w:hAnsi="Times New Roman" w:cs="Times New Roman"/>
          <w:b/>
          <w:i/>
          <w:sz w:val="28"/>
          <w:szCs w:val="28"/>
        </w:rPr>
        <w:t>Формирование грамматического строя речи</w:t>
      </w:r>
    </w:p>
    <w:p w:rsidR="00C1587E" w:rsidRPr="00A43D85" w:rsidRDefault="00C1587E" w:rsidP="00A43D85">
      <w:pPr>
        <w:pStyle w:val="af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43D85">
        <w:rPr>
          <w:rFonts w:ascii="Times New Roman" w:hAnsi="Times New Roman" w:cs="Times New Roman"/>
          <w:b/>
          <w:sz w:val="28"/>
          <w:szCs w:val="28"/>
        </w:rPr>
        <w:t xml:space="preserve">I. Практическое овладение основными грамматическими закономерностями языка </w:t>
      </w:r>
    </w:p>
    <w:p w:rsidR="00C1587E" w:rsidRPr="00A43D85" w:rsidRDefault="00C1587E" w:rsidP="00A43D8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3D85">
        <w:rPr>
          <w:rFonts w:ascii="Times New Roman" w:hAnsi="Times New Roman" w:cs="Times New Roman"/>
          <w:b/>
          <w:sz w:val="28"/>
          <w:szCs w:val="28"/>
        </w:rPr>
        <w:t>Практические грамматические обобщения.</w:t>
      </w:r>
      <w:r w:rsidRPr="00A43D85">
        <w:rPr>
          <w:rFonts w:ascii="Times New Roman" w:hAnsi="Times New Roman" w:cs="Times New Roman"/>
          <w:sz w:val="28"/>
          <w:szCs w:val="28"/>
        </w:rPr>
        <w:t xml:space="preserve"> Составление предложений. Установление по вопросам связи между словами в предложении, выделение из предложений словосочетаний.</w:t>
      </w:r>
    </w:p>
    <w:p w:rsidR="00C1587E" w:rsidRPr="00A43D85" w:rsidRDefault="00C1587E" w:rsidP="00A43D8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3D85">
        <w:rPr>
          <w:rFonts w:ascii="Times New Roman" w:hAnsi="Times New Roman" w:cs="Times New Roman"/>
          <w:sz w:val="28"/>
          <w:szCs w:val="28"/>
        </w:rPr>
        <w:t xml:space="preserve">Выделение в предложении слов, обозначающих, о ком или о чем говорится, что говорится. Различение слов, обозначающих предметы,  действия, и признаки, их группировка по вопросам </w:t>
      </w:r>
      <w:r w:rsidRPr="00A43D85">
        <w:rPr>
          <w:rFonts w:ascii="Times New Roman" w:hAnsi="Times New Roman" w:cs="Times New Roman"/>
          <w:i/>
          <w:sz w:val="28"/>
          <w:szCs w:val="28"/>
        </w:rPr>
        <w:t xml:space="preserve">кто?, что?, что делает?, какой (-ая, -ое, -ие)? как? где? </w:t>
      </w:r>
    </w:p>
    <w:p w:rsidR="00C1587E" w:rsidRPr="00A43D85" w:rsidRDefault="00C1587E" w:rsidP="00A43D85">
      <w:pPr>
        <w:pStyle w:val="2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85">
        <w:rPr>
          <w:rFonts w:ascii="Times New Roman" w:hAnsi="Times New Roman" w:cs="Times New Roman"/>
          <w:sz w:val="28"/>
          <w:szCs w:val="28"/>
        </w:rPr>
        <w:t xml:space="preserve">Определение рода существительных по окончаниям начальной формы в словосочетаниях с числительными </w:t>
      </w:r>
      <w:r w:rsidRPr="00A43D85">
        <w:rPr>
          <w:rFonts w:ascii="Times New Roman" w:hAnsi="Times New Roman" w:cs="Times New Roman"/>
          <w:bCs/>
          <w:i/>
          <w:sz w:val="28"/>
          <w:szCs w:val="28"/>
        </w:rPr>
        <w:t>один, одна, одно</w:t>
      </w:r>
      <w:r w:rsidRPr="00A43D85">
        <w:rPr>
          <w:rFonts w:ascii="Times New Roman" w:hAnsi="Times New Roman" w:cs="Times New Roman"/>
          <w:i/>
          <w:sz w:val="28"/>
          <w:szCs w:val="28"/>
        </w:rPr>
        <w:t>.</w:t>
      </w:r>
      <w:r w:rsidRPr="00A43D85">
        <w:rPr>
          <w:rFonts w:ascii="Times New Roman" w:hAnsi="Times New Roman" w:cs="Times New Roman"/>
          <w:sz w:val="28"/>
          <w:szCs w:val="28"/>
        </w:rPr>
        <w:t>Различение единственного и множественного числа.</w:t>
      </w:r>
    </w:p>
    <w:p w:rsidR="00C1587E" w:rsidRPr="00A43D85" w:rsidRDefault="00C1587E" w:rsidP="00A43D8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3D85">
        <w:rPr>
          <w:rFonts w:ascii="Times New Roman" w:hAnsi="Times New Roman" w:cs="Times New Roman"/>
          <w:sz w:val="28"/>
          <w:szCs w:val="28"/>
        </w:rPr>
        <w:lastRenderedPageBreak/>
        <w:t xml:space="preserve">Различение временных форм глагола по вопросам </w:t>
      </w:r>
      <w:r w:rsidRPr="00A43D85">
        <w:rPr>
          <w:rFonts w:ascii="Times New Roman" w:hAnsi="Times New Roman" w:cs="Times New Roman"/>
          <w:i/>
          <w:sz w:val="28"/>
          <w:szCs w:val="28"/>
        </w:rPr>
        <w:t>что делает? что делал? что будет делать</w:t>
      </w:r>
      <w:r w:rsidRPr="00A43D85">
        <w:rPr>
          <w:rFonts w:ascii="Times New Roman" w:hAnsi="Times New Roman" w:cs="Times New Roman"/>
          <w:sz w:val="28"/>
          <w:szCs w:val="28"/>
        </w:rPr>
        <w:t>, обозначая их соответствующими терминами «настоящее время», «прошедшее время», «будущее время».</w:t>
      </w:r>
    </w:p>
    <w:p w:rsidR="00C1587E" w:rsidRPr="00A43D85" w:rsidRDefault="00C1587E" w:rsidP="00A43D85">
      <w:pPr>
        <w:pStyle w:val="2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85">
        <w:rPr>
          <w:rFonts w:ascii="Times New Roman" w:hAnsi="Times New Roman" w:cs="Times New Roman"/>
          <w:sz w:val="28"/>
          <w:szCs w:val="28"/>
        </w:rPr>
        <w:t xml:space="preserve"> Правильная постановка вопросов к словам и определение по ним слов, обозначающих предмет, признак предмета, действие предмета.</w:t>
      </w:r>
    </w:p>
    <w:p w:rsidR="00C1587E" w:rsidRPr="00A43D85" w:rsidRDefault="00C1587E" w:rsidP="00A43D85">
      <w:pPr>
        <w:pStyle w:val="2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85">
        <w:rPr>
          <w:rFonts w:ascii="Times New Roman" w:hAnsi="Times New Roman" w:cs="Times New Roman"/>
          <w:sz w:val="28"/>
          <w:szCs w:val="28"/>
        </w:rPr>
        <w:t>Определение рода имен существительных по окончаниям начальной формы, обозначая терминами «мужской род», «средний род», «женский род».</w:t>
      </w:r>
    </w:p>
    <w:p w:rsidR="00C1587E" w:rsidRPr="00A43D85" w:rsidRDefault="00C1587E" w:rsidP="00A43D85">
      <w:pPr>
        <w:pStyle w:val="2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85">
        <w:rPr>
          <w:rFonts w:ascii="Times New Roman" w:hAnsi="Times New Roman" w:cs="Times New Roman"/>
          <w:sz w:val="28"/>
          <w:szCs w:val="28"/>
        </w:rPr>
        <w:t>Определение числа существительных, глагола, прилагательных по окончаниям в сочетаниях.</w:t>
      </w:r>
    </w:p>
    <w:p w:rsidR="00C1587E" w:rsidRPr="00A43D85" w:rsidRDefault="00C1587E" w:rsidP="00A43D85">
      <w:pPr>
        <w:pStyle w:val="2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85">
        <w:rPr>
          <w:rFonts w:ascii="Times New Roman" w:hAnsi="Times New Roman" w:cs="Times New Roman"/>
          <w:sz w:val="28"/>
          <w:szCs w:val="28"/>
        </w:rPr>
        <w:t>Составление предложений с сочетаниями, обозначающими:предмет и действие; предмет и состояние предмета; пространственные отношения;  временные отношения; признаки действия; переходность действия; направленность действия на предмет; косвенный объект; отсутствие или отрицание.</w:t>
      </w:r>
    </w:p>
    <w:p w:rsidR="00C1587E" w:rsidRPr="00A43D85" w:rsidRDefault="00C1587E" w:rsidP="00A43D85">
      <w:pPr>
        <w:pStyle w:val="2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3D85">
        <w:rPr>
          <w:rFonts w:ascii="Times New Roman" w:hAnsi="Times New Roman" w:cs="Times New Roman"/>
          <w:sz w:val="28"/>
          <w:szCs w:val="28"/>
        </w:rPr>
        <w:t>Составление предложений со словосочетаниями, включающими глаголы с приставками:</w:t>
      </w:r>
      <w:r w:rsidRPr="00A43D85">
        <w:rPr>
          <w:rFonts w:ascii="Times New Roman" w:hAnsi="Times New Roman" w:cs="Times New Roman"/>
          <w:i/>
          <w:sz w:val="28"/>
          <w:szCs w:val="28"/>
        </w:rPr>
        <w:t>пере-; на-; вз- (вс-);с-(со-); раз- (рас-).</w:t>
      </w:r>
    </w:p>
    <w:p w:rsidR="00C1587E" w:rsidRPr="00A43D85" w:rsidRDefault="00C1587E" w:rsidP="00A43D85">
      <w:pPr>
        <w:pStyle w:val="2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3D85">
        <w:rPr>
          <w:rFonts w:ascii="Times New Roman" w:hAnsi="Times New Roman" w:cs="Times New Roman"/>
          <w:sz w:val="28"/>
          <w:szCs w:val="28"/>
        </w:rPr>
        <w:t>Составление предложений со словосочетаниями, включающими существительные с суффиксами:</w:t>
      </w:r>
      <w:r w:rsidRPr="00A43D85">
        <w:rPr>
          <w:rFonts w:ascii="Times New Roman" w:hAnsi="Times New Roman" w:cs="Times New Roman"/>
          <w:i/>
          <w:sz w:val="28"/>
          <w:szCs w:val="28"/>
        </w:rPr>
        <w:t xml:space="preserve">-енок; онок; -ик, -чик, -очк, -ечк, -ник, -чик, ниц, -ист, –тель, -арь   </w:t>
      </w:r>
    </w:p>
    <w:p w:rsidR="00C1587E" w:rsidRPr="00A43D85" w:rsidRDefault="00C1587E" w:rsidP="00A43D85">
      <w:pPr>
        <w:pStyle w:val="af"/>
        <w:spacing w:line="36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A43D85">
        <w:rPr>
          <w:rFonts w:ascii="Times New Roman" w:hAnsi="Times New Roman" w:cs="Times New Roman"/>
          <w:color w:val="00000A"/>
          <w:sz w:val="28"/>
          <w:szCs w:val="28"/>
        </w:rPr>
        <w:t>Ознакомление с терминами «существительное», «глагол», «прилагательное».</w:t>
      </w:r>
    </w:p>
    <w:p w:rsidR="00C1587E" w:rsidRPr="003F3162" w:rsidRDefault="00C1587E" w:rsidP="003F3162">
      <w:pPr>
        <w:pStyle w:val="af"/>
        <w:spacing w:line="360" w:lineRule="auto"/>
        <w:ind w:firstLine="708"/>
        <w:rPr>
          <w:rFonts w:cs="Times New Roman"/>
          <w:b/>
          <w:color w:val="00000A"/>
          <w:sz w:val="28"/>
          <w:szCs w:val="28"/>
        </w:rPr>
      </w:pPr>
      <w:r w:rsidRPr="003F3162">
        <w:rPr>
          <w:rFonts w:cs="Times New Roman"/>
          <w:b/>
          <w:color w:val="00000A"/>
          <w:sz w:val="28"/>
          <w:szCs w:val="28"/>
        </w:rPr>
        <w:t xml:space="preserve">II. Сведения по грамматике и правописанию 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color w:val="00000A"/>
          <w:sz w:val="28"/>
          <w:szCs w:val="28"/>
        </w:rPr>
      </w:pPr>
      <w:r w:rsidRPr="00056437">
        <w:rPr>
          <w:rFonts w:cs="Times New Roman"/>
          <w:b/>
          <w:color w:val="00000A"/>
          <w:sz w:val="28"/>
          <w:szCs w:val="28"/>
        </w:rPr>
        <w:t>Фонетика и орфоэпия.</w:t>
      </w:r>
      <w:r w:rsidRPr="00056437">
        <w:rPr>
          <w:rFonts w:cs="Times New Roman"/>
          <w:color w:val="00000A"/>
          <w:sz w:val="28"/>
          <w:szCs w:val="28"/>
        </w:rPr>
        <w:t xml:space="preserve"> Гласные и согласные, мягкие и твердые звуки. Деление слов на слоги. Ударение, произношение звуков и сочетаний звуков в соответствии с нормами современного русского литературного языка. 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color w:val="00000A"/>
          <w:sz w:val="28"/>
          <w:szCs w:val="28"/>
        </w:rPr>
      </w:pPr>
      <w:r w:rsidRPr="00056437">
        <w:rPr>
          <w:rFonts w:cs="Times New Roman"/>
          <w:color w:val="00000A"/>
          <w:sz w:val="28"/>
          <w:szCs w:val="28"/>
        </w:rPr>
        <w:t>Перенос слов по слогам, перенос слова с буквами й, ь. Парные звонкие и глухие согласные звуки. Обозначение их буквами. Правописание звонких и глухих согласных на конце слов.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color w:val="00000A"/>
          <w:sz w:val="28"/>
          <w:szCs w:val="28"/>
        </w:rPr>
      </w:pPr>
      <w:r w:rsidRPr="00056437">
        <w:rPr>
          <w:rFonts w:cs="Times New Roman"/>
          <w:color w:val="00000A"/>
          <w:sz w:val="28"/>
          <w:szCs w:val="28"/>
        </w:rPr>
        <w:t>Слоговой и звукобуквенный анализ слов, его роль в формировании навыка письма без пропусков, замены, искажений, перестановок.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color w:val="00000A"/>
          <w:sz w:val="28"/>
          <w:szCs w:val="28"/>
        </w:rPr>
      </w:pPr>
      <w:r w:rsidRPr="00056437">
        <w:rPr>
          <w:rFonts w:cs="Times New Roman"/>
          <w:color w:val="00000A"/>
          <w:sz w:val="28"/>
          <w:szCs w:val="28"/>
        </w:rPr>
        <w:t xml:space="preserve">Обозначение мягкости согласных звуков буквами е, ё, ю, я. Различий и, й. Правописание жи, ши, ча, ща, чу, щу, чк, чн. Мягкий знак для обозначения мягкости </w:t>
      </w:r>
      <w:r w:rsidRPr="00056437">
        <w:rPr>
          <w:rFonts w:cs="Times New Roman"/>
          <w:color w:val="00000A"/>
          <w:sz w:val="28"/>
          <w:szCs w:val="28"/>
        </w:rPr>
        <w:lastRenderedPageBreak/>
        <w:t xml:space="preserve">согласных в конце и в середине слова между согласными. Ударение. Различение ударных и безударных слогов. 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color w:val="00000A"/>
          <w:sz w:val="28"/>
          <w:szCs w:val="28"/>
        </w:rPr>
      </w:pPr>
      <w:r w:rsidRPr="00056437">
        <w:rPr>
          <w:rFonts w:cs="Times New Roman"/>
          <w:color w:val="00000A"/>
          <w:sz w:val="28"/>
          <w:szCs w:val="28"/>
        </w:rPr>
        <w:t>Парные звонкие и глухие согласные звуки. Обозначение их буквами Правописание звонких и глухих согласных на конце слов. Выделение ударных и безударных слогов в слове. Правописание безударных гласных в словах и формах слов (водой — под воду). Двойные согласные в простейших словах. Разделительный мягкий знак (ь). Правописание глухих и звонких согласных в корнях слов. Мягкий знак (ь) как показатель мягкости согласных. разделительный мягкий знак. двойные согласные.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color w:val="00000A"/>
          <w:sz w:val="28"/>
          <w:szCs w:val="28"/>
        </w:rPr>
      </w:pPr>
      <w:r w:rsidRPr="00056437">
        <w:rPr>
          <w:rFonts w:cs="Times New Roman"/>
          <w:color w:val="00000A"/>
          <w:sz w:val="28"/>
          <w:szCs w:val="28"/>
        </w:rPr>
        <w:t>Разделительные знаки (буквы ъ, ь), двойные согласные в простейших словах.  Раздельное написание со словами предлогов с(со), из, к, от.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b/>
          <w:bCs/>
          <w:sz w:val="28"/>
          <w:szCs w:val="28"/>
        </w:rPr>
      </w:pPr>
      <w:r w:rsidRPr="00AC4631">
        <w:rPr>
          <w:rFonts w:cs="Times New Roman"/>
          <w:b/>
          <w:bCs/>
          <w:spacing w:val="-2"/>
          <w:sz w:val="28"/>
          <w:szCs w:val="28"/>
        </w:rPr>
        <w:t xml:space="preserve">Графика. </w:t>
      </w:r>
      <w:r w:rsidRPr="00AC4631">
        <w:rPr>
          <w:rFonts w:cs="Times New Roman"/>
          <w:spacing w:val="-2"/>
          <w:sz w:val="28"/>
          <w:szCs w:val="28"/>
        </w:rPr>
        <w:t>Различение звуков и букв. Обозначение на пись</w:t>
      </w:r>
      <w:r w:rsidRPr="00AC4631">
        <w:rPr>
          <w:rFonts w:cs="Times New Roman"/>
          <w:sz w:val="28"/>
          <w:szCs w:val="28"/>
        </w:rPr>
        <w:t xml:space="preserve">ме твёрдости и мягкости согласных звуков. Использование на письме разделительных </w:t>
      </w:r>
      <w:r w:rsidRPr="00AC4631">
        <w:rPr>
          <w:rFonts w:cs="Times New Roman"/>
          <w:bCs/>
          <w:i/>
          <w:iCs/>
          <w:sz w:val="28"/>
          <w:szCs w:val="28"/>
        </w:rPr>
        <w:t>ъ</w:t>
      </w:r>
      <w:r w:rsidRPr="00AC4631">
        <w:rPr>
          <w:rFonts w:cs="Times New Roman"/>
          <w:sz w:val="28"/>
          <w:szCs w:val="28"/>
        </w:rPr>
        <w:t xml:space="preserve">и </w:t>
      </w:r>
      <w:r w:rsidRPr="00AC4631">
        <w:rPr>
          <w:rFonts w:cs="Times New Roman"/>
          <w:bCs/>
          <w:i/>
          <w:iCs/>
          <w:sz w:val="28"/>
          <w:szCs w:val="28"/>
        </w:rPr>
        <w:t>ь</w:t>
      </w:r>
      <w:r w:rsidRPr="00AC4631">
        <w:rPr>
          <w:rFonts w:cs="Times New Roman"/>
          <w:b/>
          <w:bCs/>
          <w:sz w:val="28"/>
          <w:szCs w:val="28"/>
        </w:rPr>
        <w:t>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Использование небуквенных графических средств: пробела между словами, знака переноса, абзаца.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pacing w:val="2"/>
          <w:sz w:val="28"/>
          <w:szCs w:val="28"/>
        </w:rPr>
        <w:t xml:space="preserve">Знание алфавита: правильное название букв, знание их </w:t>
      </w:r>
      <w:r w:rsidRPr="00AC4631">
        <w:rPr>
          <w:rFonts w:cs="Times New Roman"/>
          <w:sz w:val="28"/>
          <w:szCs w:val="28"/>
        </w:rPr>
        <w:t>последовательности. Использование алфавита при работе со словарями, справочниками, каталогами.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color w:val="00000A"/>
          <w:sz w:val="28"/>
          <w:szCs w:val="28"/>
        </w:rPr>
      </w:pPr>
      <w:r w:rsidRPr="00056437">
        <w:rPr>
          <w:rFonts w:cs="Times New Roman"/>
          <w:color w:val="00000A"/>
          <w:sz w:val="28"/>
          <w:szCs w:val="28"/>
        </w:rPr>
        <w:t>Алфавит. Знание алфавита. Умение найти слово в школьном орфографическом словаре по первой букве. Умение расположить слова в алфавитном порядке (например, фамилии, имена).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color w:val="00000A"/>
          <w:sz w:val="28"/>
          <w:szCs w:val="28"/>
        </w:rPr>
      </w:pPr>
      <w:r w:rsidRPr="00056437">
        <w:rPr>
          <w:rFonts w:cs="Times New Roman"/>
          <w:color w:val="00000A"/>
          <w:sz w:val="28"/>
          <w:szCs w:val="28"/>
        </w:rPr>
        <w:t>Вопросительный и восклицательный знаки в конце предложения (знакомство).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color w:val="00000A"/>
          <w:sz w:val="28"/>
          <w:szCs w:val="28"/>
        </w:rPr>
      </w:pPr>
      <w:r w:rsidRPr="00056437">
        <w:rPr>
          <w:rFonts w:cs="Times New Roman"/>
          <w:color w:val="00000A"/>
          <w:sz w:val="28"/>
          <w:szCs w:val="28"/>
        </w:rPr>
        <w:t>Большая буква в именах, отчествах и фамилиях людей, в кличках животных, названиях городов, деревень, рек.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color w:val="00000A"/>
          <w:sz w:val="28"/>
          <w:szCs w:val="28"/>
        </w:rPr>
      </w:pPr>
      <w:r w:rsidRPr="00056437">
        <w:rPr>
          <w:rFonts w:cs="Times New Roman"/>
          <w:b/>
          <w:color w:val="00000A"/>
          <w:sz w:val="28"/>
          <w:szCs w:val="28"/>
        </w:rPr>
        <w:t>Состав слова (морфемика).</w:t>
      </w:r>
      <w:r w:rsidRPr="00056437">
        <w:rPr>
          <w:rFonts w:cs="Times New Roman"/>
          <w:color w:val="00000A"/>
          <w:sz w:val="28"/>
          <w:szCs w:val="28"/>
        </w:rPr>
        <w:t xml:space="preserve">  Общее понятие о частях слова: корне, приставке, суффиксе, окончании. Двойные согласные, дальнейшее развитие умения разбирать слово по составу, подбирать однокоренные слова и писать гласные в корне, приставках (кроме приставок на з- и с-, пре- и при-). 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056437">
        <w:rPr>
          <w:rFonts w:cs="Times New Roman"/>
          <w:color w:val="00000A"/>
          <w:sz w:val="28"/>
          <w:szCs w:val="28"/>
        </w:rPr>
        <w:t>Корень</w:t>
      </w:r>
      <w:r w:rsidRPr="00AC4631">
        <w:rPr>
          <w:rFonts w:cs="Times New Roman"/>
          <w:sz w:val="28"/>
          <w:szCs w:val="28"/>
        </w:rPr>
        <w:t>, однокоренные слова. Общее понятие о корне слова. Однокоренные слева. Выделение корней в однокоренных (родственных) словах. Наблюдение за единообразием написания корней (корм — кормить — кормушка, лес — лесник — лесной).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lastRenderedPageBreak/>
        <w:t>Окончание. Правописание безударных гласных, проверяемых и не проверяемых ударением, в корне слова. Правописание парных звонких и глухих, непроизносимых согласных в корне слова. Упражнения в правильном пользовании школьным орфографическим словарем.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 xml:space="preserve">Приставка. Правописание гласных и согласных в приставках </w:t>
      </w:r>
      <w:r w:rsidRPr="00056437">
        <w:rPr>
          <w:rFonts w:cs="Times New Roman"/>
          <w:sz w:val="28"/>
          <w:szCs w:val="28"/>
        </w:rPr>
        <w:t xml:space="preserve">в-, о-, об-, до-, за-, на-, над-, с-, от-, под- </w:t>
      </w:r>
      <w:r w:rsidRPr="00AC4631">
        <w:rPr>
          <w:rFonts w:cs="Times New Roman"/>
          <w:sz w:val="28"/>
          <w:szCs w:val="28"/>
        </w:rPr>
        <w:t xml:space="preserve">и в соответствующих предлогах. Умение отличать приставку от предлога. Разделительный мягкий знак </w:t>
      </w:r>
      <w:r w:rsidRPr="00056437">
        <w:rPr>
          <w:rFonts w:cs="Times New Roman"/>
          <w:sz w:val="28"/>
          <w:szCs w:val="28"/>
        </w:rPr>
        <w:t>(ь).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Суффикс. Умение подбирать однокоренные слова с приставками и суффиксами. Умение находить суффикс в простых по составу словах.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 xml:space="preserve">Предлог. Раздельное написание со словами наиболее распространенных предлогов </w:t>
      </w:r>
      <w:r w:rsidRPr="00056437">
        <w:rPr>
          <w:rFonts w:cs="Times New Roman"/>
          <w:sz w:val="28"/>
          <w:szCs w:val="28"/>
        </w:rPr>
        <w:t>(в, из, к, на, от, по, с, у).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056437">
        <w:rPr>
          <w:rFonts w:cs="Times New Roman"/>
          <w:b/>
          <w:sz w:val="28"/>
          <w:szCs w:val="28"/>
        </w:rPr>
        <w:t>Морфология.</w:t>
      </w:r>
      <w:r w:rsidRPr="00AC4631">
        <w:rPr>
          <w:rFonts w:cs="Times New Roman"/>
          <w:sz w:val="28"/>
          <w:szCs w:val="28"/>
        </w:rPr>
        <w:t>Общие сведения о частях речи: имя существительное, имя прилагательное, местоимение, глагол, предлог.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 xml:space="preserve">Имя существительное. Его значение, вопросы. Род существительных: мужской, женский, средний. Изменение имен существительных по числам. Мягкий знак </w:t>
      </w:r>
      <w:r w:rsidRPr="00056437">
        <w:rPr>
          <w:rFonts w:cs="Times New Roman"/>
          <w:sz w:val="28"/>
          <w:szCs w:val="28"/>
        </w:rPr>
        <w:t>(ь)</w:t>
      </w:r>
      <w:r w:rsidRPr="00AC4631">
        <w:rPr>
          <w:rFonts w:cs="Times New Roman"/>
          <w:sz w:val="28"/>
          <w:szCs w:val="28"/>
        </w:rPr>
        <w:t xml:space="preserve"> после шипящих в конце слова у существительных женского рода и его отсутствие у существительных мужского рода </w:t>
      </w:r>
      <w:r w:rsidRPr="00056437">
        <w:rPr>
          <w:rFonts w:cs="Times New Roman"/>
          <w:sz w:val="28"/>
          <w:szCs w:val="28"/>
        </w:rPr>
        <w:t>(рожь — нож, ночь — мяч, вещь — плащ, мышь — камыш).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 xml:space="preserve">Изменение имен существительных по падежам в единственном числе (склонение); 1, 2, 3-е склонение. Умение различать падежи. Правописание безударных окончаний существительных 1, 2, 3-го склонения в единственном числе (кроме существительных на </w:t>
      </w:r>
      <w:r w:rsidRPr="00056437">
        <w:rPr>
          <w:rFonts w:cs="Times New Roman"/>
          <w:sz w:val="28"/>
          <w:szCs w:val="28"/>
        </w:rPr>
        <w:t>-мя. -ий, -ин, -ин</w:t>
      </w:r>
      <w:r w:rsidRPr="00AC4631">
        <w:rPr>
          <w:rFonts w:cs="Times New Roman"/>
          <w:sz w:val="28"/>
          <w:szCs w:val="28"/>
        </w:rPr>
        <w:t>).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Склонение имен существительных во множественном числе. Умение правильно употреблять предлоги с именами существительными в различных падежах.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Имя прилагательное. Его значение, вопросы. Изменение имен прилагательных по падежам, родам, числам в сочетании с существительными (кроме прилагательных на -</w:t>
      </w:r>
      <w:r w:rsidRPr="00056437">
        <w:rPr>
          <w:rFonts w:cs="Times New Roman"/>
          <w:sz w:val="28"/>
          <w:szCs w:val="28"/>
        </w:rPr>
        <w:t>ий, -ья, -ье, -ов, -ин</w:t>
      </w:r>
      <w:r w:rsidRPr="00AC4631">
        <w:rPr>
          <w:rFonts w:cs="Times New Roman"/>
          <w:sz w:val="28"/>
          <w:szCs w:val="28"/>
        </w:rPr>
        <w:t xml:space="preserve">). Правописание окончаний      </w:t>
      </w:r>
      <w:r w:rsidRPr="00056437">
        <w:rPr>
          <w:rFonts w:cs="Times New Roman"/>
          <w:sz w:val="28"/>
          <w:szCs w:val="28"/>
        </w:rPr>
        <w:t>-ий, -ий, -ая, -ля, -ое, -ее, -ые, -ин</w:t>
      </w:r>
      <w:r w:rsidRPr="00AC4631">
        <w:rPr>
          <w:rFonts w:cs="Times New Roman"/>
          <w:sz w:val="28"/>
          <w:szCs w:val="28"/>
        </w:rPr>
        <w:t xml:space="preserve">. Правописание безударных окончаний имен прилагательных (кроме прилагательных с основой на </w:t>
      </w:r>
      <w:r w:rsidRPr="00056437">
        <w:rPr>
          <w:rFonts w:cs="Times New Roman"/>
          <w:sz w:val="28"/>
          <w:szCs w:val="28"/>
        </w:rPr>
        <w:t>шипящие и ц</w:t>
      </w:r>
      <w:r w:rsidRPr="00AC4631">
        <w:rPr>
          <w:rFonts w:cs="Times New Roman"/>
          <w:sz w:val="28"/>
          <w:szCs w:val="28"/>
        </w:rPr>
        <w:t>).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lastRenderedPageBreak/>
        <w:t xml:space="preserve">Местоимение. Местоимения 1, 2 и З-го лица единственного и множественного числа. Раздельное написание предлогов с местоимениями. Правильное употребление местоимений в речи </w:t>
      </w:r>
      <w:r w:rsidRPr="00056437">
        <w:rPr>
          <w:rFonts w:cs="Times New Roman"/>
          <w:sz w:val="28"/>
          <w:szCs w:val="28"/>
        </w:rPr>
        <w:t>(меня, мною, у него, с ней, о нем).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 xml:space="preserve">Глагол. Его значение, вопросы. Время глагола: настоящее, прошедшее, будущее. </w:t>
      </w:r>
      <w:r w:rsidRPr="00056437">
        <w:rPr>
          <w:rFonts w:cs="Times New Roman"/>
          <w:sz w:val="28"/>
          <w:szCs w:val="28"/>
        </w:rPr>
        <w:t>Не</w:t>
      </w:r>
      <w:r w:rsidRPr="00AC4631">
        <w:rPr>
          <w:rFonts w:cs="Times New Roman"/>
          <w:sz w:val="28"/>
          <w:szCs w:val="28"/>
        </w:rPr>
        <w:t xml:space="preserve"> с глаголами. Общее понятие о неопределенной форме глагола. Изменение глаголов по лицам и числам в настоящем и будущем времени (спряжение). Правописание безударных личных окончаний глаголов. Правописание глаголов во 2-м лице единственного числа </w:t>
      </w:r>
      <w:r w:rsidRPr="00056437">
        <w:rPr>
          <w:rFonts w:cs="Times New Roman"/>
          <w:sz w:val="28"/>
          <w:szCs w:val="28"/>
        </w:rPr>
        <w:t>(-ешь).</w:t>
      </w:r>
      <w:r w:rsidRPr="00AC4631">
        <w:rPr>
          <w:rFonts w:cs="Times New Roman"/>
          <w:sz w:val="28"/>
          <w:szCs w:val="28"/>
        </w:rPr>
        <w:t xml:space="preserve"> Изменение глаголов в прошедшем времени по родам и числам. Знакомство с глаголами на </w:t>
      </w:r>
      <w:r w:rsidRPr="00056437">
        <w:rPr>
          <w:rFonts w:cs="Times New Roman"/>
          <w:sz w:val="28"/>
          <w:szCs w:val="28"/>
        </w:rPr>
        <w:t>-ся(-сь)</w:t>
      </w:r>
      <w:r w:rsidRPr="00AC4631">
        <w:rPr>
          <w:rFonts w:cs="Times New Roman"/>
          <w:sz w:val="28"/>
          <w:szCs w:val="28"/>
        </w:rPr>
        <w:t xml:space="preserve"> и правописание </w:t>
      </w:r>
      <w:r w:rsidRPr="00056437">
        <w:rPr>
          <w:rFonts w:cs="Times New Roman"/>
          <w:sz w:val="28"/>
          <w:szCs w:val="28"/>
        </w:rPr>
        <w:t>-шься. -тся, -ться</w:t>
      </w:r>
      <w:r w:rsidRPr="00AC4631">
        <w:rPr>
          <w:rFonts w:cs="Times New Roman"/>
          <w:sz w:val="28"/>
          <w:szCs w:val="28"/>
        </w:rPr>
        <w:t>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056437">
        <w:rPr>
          <w:rFonts w:cs="Times New Roman"/>
          <w:b/>
          <w:sz w:val="28"/>
          <w:szCs w:val="28"/>
        </w:rPr>
        <w:t>Лексика.</w:t>
      </w:r>
      <w:r w:rsidRPr="00AC4631">
        <w:rPr>
          <w:rFonts w:cs="Times New Roman"/>
          <w:sz w:val="28"/>
          <w:szCs w:val="28"/>
        </w:rPr>
        <w:t xml:space="preserve"> Слова, обозначающие предметы и отвечающие на вопросы </w:t>
      </w:r>
      <w:r w:rsidRPr="00056437">
        <w:rPr>
          <w:rFonts w:cs="Times New Roman"/>
          <w:sz w:val="28"/>
          <w:szCs w:val="28"/>
        </w:rPr>
        <w:t xml:space="preserve">кто? что? </w:t>
      </w:r>
      <w:r w:rsidRPr="00AC4631">
        <w:rPr>
          <w:rFonts w:cs="Times New Roman"/>
          <w:sz w:val="28"/>
          <w:szCs w:val="28"/>
        </w:rPr>
        <w:t xml:space="preserve">Слова, обозначающие признаки предметов и отвечающие на вопросы </w:t>
      </w:r>
      <w:r w:rsidRPr="00056437">
        <w:rPr>
          <w:rFonts w:cs="Times New Roman"/>
          <w:sz w:val="28"/>
          <w:szCs w:val="28"/>
        </w:rPr>
        <w:t>какой? какая? какое? какие?</w:t>
      </w:r>
      <w:r w:rsidRPr="00AC4631">
        <w:rPr>
          <w:rFonts w:cs="Times New Roman"/>
          <w:sz w:val="28"/>
          <w:szCs w:val="28"/>
        </w:rPr>
        <w:t xml:space="preserve"> Слова, обозначающие действия предметов и отвечающие на вопросы </w:t>
      </w:r>
      <w:r w:rsidRPr="00056437">
        <w:rPr>
          <w:rFonts w:cs="Times New Roman"/>
          <w:sz w:val="28"/>
          <w:szCs w:val="28"/>
        </w:rPr>
        <w:t>что делает? что делал? что сделает? что сделал?</w:t>
      </w:r>
      <w:r w:rsidRPr="00AC4631">
        <w:rPr>
          <w:rFonts w:cs="Times New Roman"/>
          <w:sz w:val="28"/>
          <w:szCs w:val="28"/>
        </w:rPr>
        <w:t xml:space="preserve"> Умение ставить вопросы к словам.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 xml:space="preserve">Подбор однокоренных слов, относящихся к различным частям речи. Слова, близкие и противоположные по значению (имена существительные, имена прилагательные, глаголы). Выбор точного и образного слова для выражения мысли. Умение пользоваться в речи словами, близкими по значению. Выявление слов, значение которых требует уточнения. </w:t>
      </w:r>
      <w:r w:rsidRPr="00056437">
        <w:rPr>
          <w:rFonts w:cs="Times New Roman"/>
          <w:sz w:val="28"/>
          <w:szCs w:val="28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056437">
        <w:rPr>
          <w:rFonts w:cs="Times New Roman"/>
          <w:b/>
          <w:sz w:val="28"/>
          <w:szCs w:val="28"/>
        </w:rPr>
        <w:t>Синтаксис.</w:t>
      </w:r>
      <w:r w:rsidRPr="00AC4631">
        <w:rPr>
          <w:rFonts w:cs="Times New Roman"/>
          <w:sz w:val="28"/>
          <w:szCs w:val="28"/>
        </w:rPr>
        <w:t>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Предложения повествовательные, вопросительные, восклицательные выделить голосом важные по смыслу слова в предложении.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Главные члены предложения: подлежащее и сказуемое. Второстепенные члены предложения (без разделения на виды).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 xml:space="preserve">Предложения с однородными членами с союзами и (без перечисления), </w:t>
      </w:r>
      <w:r w:rsidRPr="00056437">
        <w:rPr>
          <w:rFonts w:cs="Times New Roman"/>
          <w:sz w:val="28"/>
          <w:szCs w:val="28"/>
        </w:rPr>
        <w:t xml:space="preserve">а, но </w:t>
      </w:r>
      <w:r w:rsidRPr="00AC4631">
        <w:rPr>
          <w:rFonts w:cs="Times New Roman"/>
          <w:sz w:val="28"/>
          <w:szCs w:val="28"/>
        </w:rPr>
        <w:t xml:space="preserve">и без союзов; интонация перечисления, занятая при перечислении. Умение составить предложения с однородными членами. Знакомство со сложным предложением. Сложные предложения, состоящие из двух простых. Запятая в сложных </w:t>
      </w:r>
      <w:r w:rsidRPr="00AC4631">
        <w:rPr>
          <w:rFonts w:cs="Times New Roman"/>
          <w:sz w:val="28"/>
          <w:szCs w:val="28"/>
        </w:rPr>
        <w:lastRenderedPageBreak/>
        <w:t xml:space="preserve">предложениях. Умение составить сложное предложение и поставить запятую перед союзами </w:t>
      </w:r>
      <w:r w:rsidRPr="00056437">
        <w:rPr>
          <w:rFonts w:cs="Times New Roman"/>
          <w:sz w:val="28"/>
          <w:szCs w:val="28"/>
        </w:rPr>
        <w:t>и, а, но.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Членение речи на предложения. Выделение в предложениях слов, обозначающих, о ком и о чем говорится, что говорится. Главные члены предложения — подлежащее и сказуемое. Связь слов в предложении (по вопросам). Наблюдение за значением предложений, употребление в конце предложений точки, вопросительного, восклицательного знаков. Составление предложений (устно). Запись простых предложений, предварительно проанализированных в классе.</w:t>
      </w:r>
    </w:p>
    <w:p w:rsidR="00C1587E" w:rsidRPr="00E22624" w:rsidRDefault="00C1587E" w:rsidP="00C1587E">
      <w:pPr>
        <w:pStyle w:val="af"/>
        <w:spacing w:line="360" w:lineRule="auto"/>
        <w:ind w:firstLine="708"/>
        <w:rPr>
          <w:rFonts w:cs="Times New Roman"/>
          <w:b/>
          <w:i/>
          <w:sz w:val="28"/>
          <w:szCs w:val="28"/>
        </w:rPr>
      </w:pPr>
      <w:r w:rsidRPr="00E22624">
        <w:rPr>
          <w:rFonts w:cs="Times New Roman"/>
          <w:b/>
          <w:i/>
          <w:sz w:val="28"/>
          <w:szCs w:val="28"/>
        </w:rPr>
        <w:t>2.Развитие речи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056437">
        <w:rPr>
          <w:rFonts w:cs="Times New Roman"/>
          <w:b/>
          <w:sz w:val="28"/>
          <w:szCs w:val="28"/>
        </w:rPr>
        <w:t>Уточнение и обогащение словаря.</w:t>
      </w:r>
      <w:r w:rsidRPr="00AC4631">
        <w:rPr>
          <w:rFonts w:cs="Times New Roman"/>
          <w:sz w:val="28"/>
          <w:szCs w:val="28"/>
        </w:rPr>
        <w:t>Слова, выражающие поручения, приказания. Слова, обозначающие предметы, действие, местоположение, направление, временные отношения, качество предметов и действий окружающего мира. Слова, обозначающие детенышей животных, виды трудовой деятельности, профессиональные занятия и профессии, детенышей животных, характеризующие предмет по материалу, веществу, принадлежности лицу или животному, отношению к месту или группе лиц. Слова с общим корнем, обозначающие предмет и его качество, лицо и производимое им действие: действия, различающиеся по завершенности и незавершенности и др.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Слова, обозначающие сравнение признаков предметов, оттенки цветов,  с эмоционально-экспрессивной окраской, выражающие морально-этическую оценку, нравственные понятия, с переносным значением, образные выражения.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Слова, выражающие отрицание и неопределенность (отрицательные и неопределенные местоимения и наречия). Слова и словосочетания, выражающие отношение говорящего к тому, о чем он говорит (вводные слова и словосочетания). Слова, придающие высказыванию различные смысловые и эмоциональные оттенки (междометия и частицы).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056437">
        <w:rPr>
          <w:rFonts w:cs="Times New Roman"/>
          <w:b/>
          <w:sz w:val="28"/>
          <w:szCs w:val="28"/>
        </w:rPr>
        <w:t>Развитие связной речи.</w:t>
      </w:r>
      <w:r w:rsidRPr="00AC4631">
        <w:rPr>
          <w:rFonts w:cs="Times New Roman"/>
          <w:sz w:val="28"/>
          <w:szCs w:val="28"/>
        </w:rPr>
        <w:t xml:space="preserve"> Понимание и употребление в речи побудительных предложений, организующих учебный процесс; повествовательных предложений, организующих учебный процесс; повествовательных нераспространенных и распространенных предложений; предложений с отрицанием; предложений с обращением; предложений с однородными членами и обобщающими словами, с </w:t>
      </w:r>
      <w:r w:rsidRPr="00AC4631">
        <w:rPr>
          <w:rFonts w:cs="Times New Roman"/>
          <w:sz w:val="28"/>
          <w:szCs w:val="28"/>
        </w:rPr>
        <w:lastRenderedPageBreak/>
        <w:t>прямой речью; сложных предложений с придаточными причинами, цели, времени, места.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Овладение краткими и полными ответами на вопросы. Составление вопросов устно и письменно.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Составление диалогов в форме вопросов и ответов с использованием тематического словаря.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Составление и запись рассказов повествовательного характера о труде, играх, учебе, увлечениях детей и др. (по сюжетным картинкам, с помощью вопросов); составление сюжетных рассказов по готовому плану (в форме вопросов, повествовательных предложений). Составление плана сюжетного рассказа под руководством учителя в форме вопросов, повествовательных предложений.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Введение в рассказы элементов описания.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Понятие об изложении. Изложение под руководством учителя, по готовому и коллективно составленному плану.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Выражение связи между частями текста и</w:t>
      </w:r>
      <w:r>
        <w:rPr>
          <w:rFonts w:cs="Times New Roman"/>
          <w:sz w:val="28"/>
          <w:szCs w:val="28"/>
        </w:rPr>
        <w:t xml:space="preserve"> предложениями с помощью слов «</w:t>
      </w:r>
      <w:r w:rsidRPr="00AC4631">
        <w:rPr>
          <w:rFonts w:cs="Times New Roman"/>
          <w:sz w:val="28"/>
          <w:szCs w:val="28"/>
        </w:rPr>
        <w:t>вдруг, потом, однажды, вокруг, неожиданно и т.п.».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Составление рассказов (сочинений) с элементами описания внешности, характера человека, с элементами рассуждения (с помощью учителя).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 xml:space="preserve">Подробный и сжатый рассказ (сочинение) по картинке и серии картинок. 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Построение устного ответа по учебному материалу (специфика учебно-деловой речи).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056437">
        <w:rPr>
          <w:rFonts w:cs="Times New Roman"/>
          <w:b/>
          <w:sz w:val="28"/>
          <w:szCs w:val="28"/>
        </w:rPr>
        <w:t xml:space="preserve">Речевой этикет. </w:t>
      </w:r>
      <w:r w:rsidRPr="00AC4631">
        <w:rPr>
          <w:rFonts w:cs="Times New Roman"/>
          <w:sz w:val="28"/>
          <w:szCs w:val="28"/>
        </w:rPr>
        <w:t>Устное и письменное составление текстов приглашения, поздравления. Выражение приветствия, благодарности, извинения, просьбы. Слова, используемые при знакомстве.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056437">
        <w:rPr>
          <w:rFonts w:cs="Times New Roman"/>
          <w:b/>
          <w:sz w:val="28"/>
          <w:szCs w:val="28"/>
        </w:rPr>
        <w:t>Текст.</w:t>
      </w:r>
      <w:r w:rsidRPr="00AC4631">
        <w:rPr>
          <w:rFonts w:cs="Times New Roman"/>
          <w:sz w:val="28"/>
          <w:szCs w:val="28"/>
        </w:rPr>
        <w:t xml:space="preserve"> Определение темы и основной мысли текста. Выделение частей текста. Озаглавливание текста и его частей. Сочинения по картинке, серии картинок на темы, близкие учащимся по их жизненному опыту, а также на основе наблюдений за природой, экскурсий н т. п. с предварительной коллективной подготовкой. Определение в тексте основной мысли, не сформулированной прямо.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Составление в определенной последовательности вопросов с целью выяснения причины, обстоятельств, времени, места событий (расспрашивание).</w:t>
      </w:r>
    </w:p>
    <w:p w:rsidR="00C1587E" w:rsidRPr="00AC4631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lastRenderedPageBreak/>
        <w:t>Работа над композицией составляемого рассказа (начало, середина, конец).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sz w:val="28"/>
          <w:szCs w:val="28"/>
        </w:rPr>
      </w:pPr>
      <w:r w:rsidRPr="00056437">
        <w:rPr>
          <w:rFonts w:cs="Times New Roman"/>
          <w:sz w:val="28"/>
          <w:szCs w:val="28"/>
        </w:rPr>
        <w:t>План текста. Составление планов к данным текстам. Создание собственных текстов по предложенным планам.</w:t>
      </w:r>
    </w:p>
    <w:p w:rsidR="00C1587E" w:rsidRPr="00E22624" w:rsidRDefault="00C1587E" w:rsidP="00C1587E">
      <w:pPr>
        <w:pStyle w:val="af"/>
        <w:spacing w:line="360" w:lineRule="auto"/>
        <w:ind w:firstLine="567"/>
        <w:rPr>
          <w:rFonts w:cs="Times New Roman"/>
          <w:b/>
          <w:i/>
          <w:spacing w:val="2"/>
          <w:sz w:val="28"/>
          <w:szCs w:val="28"/>
        </w:rPr>
      </w:pPr>
      <w:r w:rsidRPr="00E22624">
        <w:rPr>
          <w:rFonts w:cs="Times New Roman"/>
          <w:b/>
          <w:i/>
          <w:spacing w:val="2"/>
          <w:sz w:val="28"/>
          <w:szCs w:val="28"/>
        </w:rPr>
        <w:t>3. Литературное чтение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i/>
          <w:sz w:val="28"/>
          <w:szCs w:val="28"/>
        </w:rPr>
      </w:pPr>
      <w:r w:rsidRPr="00056437">
        <w:rPr>
          <w:rFonts w:cs="Times New Roman"/>
          <w:i/>
          <w:sz w:val="28"/>
          <w:szCs w:val="28"/>
        </w:rPr>
        <w:t>Виды речевой и читательской деятельности</w:t>
      </w:r>
    </w:p>
    <w:p w:rsidR="00C1587E" w:rsidRPr="00056437" w:rsidRDefault="00C1587E" w:rsidP="00C1587E">
      <w:pPr>
        <w:pStyle w:val="af"/>
        <w:spacing w:line="360" w:lineRule="auto"/>
        <w:ind w:firstLine="708"/>
        <w:rPr>
          <w:rFonts w:cs="Times New Roman"/>
          <w:i/>
          <w:sz w:val="28"/>
          <w:szCs w:val="28"/>
        </w:rPr>
      </w:pPr>
      <w:r w:rsidRPr="00056437">
        <w:rPr>
          <w:rFonts w:cs="Times New Roman"/>
          <w:i/>
          <w:sz w:val="28"/>
          <w:szCs w:val="28"/>
        </w:rPr>
        <w:t>Чтение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b/>
          <w:bCs/>
          <w:sz w:val="28"/>
          <w:szCs w:val="28"/>
        </w:rPr>
        <w:t>Чтение вслух.</w:t>
      </w:r>
      <w:r w:rsidRPr="0082734E">
        <w:rPr>
          <w:rFonts w:cs="Times New Roman"/>
          <w:sz w:val="28"/>
          <w:szCs w:val="28"/>
        </w:rPr>
        <w:t xml:space="preserve"> Постепенный переход от слогового к плав</w:t>
      </w:r>
      <w:r w:rsidRPr="0082734E">
        <w:rPr>
          <w:rFonts w:cs="Times New Roman"/>
          <w:spacing w:val="2"/>
          <w:sz w:val="28"/>
          <w:szCs w:val="28"/>
        </w:rPr>
        <w:t xml:space="preserve"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чтения, позволяющей осознать текст. Соблюдение орфоэпических и интонационных норм чтения. Чтение предложений </w:t>
      </w:r>
      <w:r w:rsidRPr="0082734E">
        <w:rPr>
          <w:rFonts w:cs="Times New Roman"/>
          <w:sz w:val="28"/>
          <w:szCs w:val="28"/>
        </w:rPr>
        <w:t>с интонационным выделением знаков препинания. Понимание смысловых особенностей разных по виду и типу текстов, передача их с помощью интонирования.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pacing w:val="-2"/>
          <w:sz w:val="28"/>
          <w:szCs w:val="28"/>
        </w:rPr>
      </w:pPr>
      <w:r w:rsidRPr="0082734E">
        <w:rPr>
          <w:rFonts w:cs="Times New Roman"/>
          <w:b/>
          <w:bCs/>
          <w:sz w:val="28"/>
          <w:szCs w:val="28"/>
        </w:rPr>
        <w:t>Чтение про себя.</w:t>
      </w:r>
      <w:r w:rsidRPr="0082734E">
        <w:rPr>
          <w:rFonts w:cs="Times New Roman"/>
          <w:sz w:val="28"/>
          <w:szCs w:val="28"/>
        </w:rPr>
        <w:t xml:space="preserve"> Осознание смысла произведения при </w:t>
      </w:r>
      <w:r w:rsidRPr="0082734E">
        <w:rPr>
          <w:rFonts w:cs="Times New Roman"/>
          <w:spacing w:val="-2"/>
          <w:sz w:val="28"/>
          <w:szCs w:val="28"/>
        </w:rPr>
        <w:t>чтении про себя (доступных по объёму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описания, дополнения высказывания и</w:t>
      </w:r>
      <w:r w:rsidRPr="0082734E">
        <w:rPr>
          <w:rFonts w:ascii="Lucida Sans Unicode" w:hAnsi="Lucida Sans Unicode" w:cs="Lucida Sans Unicode"/>
          <w:spacing w:val="-2"/>
          <w:sz w:val="28"/>
          <w:szCs w:val="28"/>
        </w:rPr>
        <w:t> </w:t>
      </w:r>
      <w:r w:rsidRPr="0082734E">
        <w:rPr>
          <w:rFonts w:cs="Times New Roman"/>
          <w:spacing w:val="-2"/>
          <w:sz w:val="28"/>
          <w:szCs w:val="28"/>
        </w:rPr>
        <w:t>др.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b/>
          <w:bCs/>
          <w:sz w:val="28"/>
          <w:szCs w:val="28"/>
        </w:rPr>
        <w:t>Работа с разными видами текста.</w:t>
      </w:r>
      <w:r w:rsidRPr="0082734E">
        <w:rPr>
          <w:rFonts w:cs="Times New Roman"/>
          <w:sz w:val="28"/>
          <w:szCs w:val="28"/>
        </w:rPr>
        <w:t xml:space="preserve"> Общее представление </w:t>
      </w:r>
      <w:r w:rsidRPr="0082734E">
        <w:rPr>
          <w:rFonts w:cs="Times New Roman"/>
          <w:spacing w:val="2"/>
          <w:sz w:val="28"/>
          <w:szCs w:val="28"/>
        </w:rPr>
        <w:t xml:space="preserve">о разных видах текста: художественный, учебный, научно-популярный, их сравнение. </w:t>
      </w:r>
      <w:r w:rsidRPr="0082734E">
        <w:rPr>
          <w:rFonts w:cs="Times New Roman"/>
          <w:sz w:val="28"/>
          <w:szCs w:val="28"/>
        </w:rPr>
        <w:t>Определение целей создания этих видов текста. Особенности фольклорного текста.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z w:val="28"/>
          <w:szCs w:val="28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pacing w:val="-2"/>
          <w:sz w:val="28"/>
          <w:szCs w:val="28"/>
        </w:rPr>
        <w:t>Самостоятельное определение темы, главной мысли, струк</w:t>
      </w:r>
      <w:r w:rsidRPr="0082734E">
        <w:rPr>
          <w:rFonts w:cs="Times New Roman"/>
          <w:sz w:val="28"/>
          <w:szCs w:val="28"/>
        </w:rPr>
        <w:t>туры текста; деление текста на смысловые части, их озаглавливание. Умение работать с разными видами информации.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pacing w:val="2"/>
          <w:sz w:val="28"/>
          <w:szCs w:val="28"/>
        </w:rPr>
        <w:t xml:space="preserve">Участие в коллективном обсуждении: умение отвечать </w:t>
      </w:r>
      <w:r w:rsidRPr="0082734E">
        <w:rPr>
          <w:rFonts w:cs="Times New Roman"/>
          <w:sz w:val="28"/>
          <w:szCs w:val="28"/>
        </w:rPr>
        <w:t>на вопросы, выступать по теме, слушать выступления товарищей, дополнять ответы по ходу беседы, используя текст. Привлечение справочных и иллюстративно</w:t>
      </w:r>
      <w:r w:rsidRPr="0082734E">
        <w:rPr>
          <w:rFonts w:cs="Times New Roman"/>
          <w:sz w:val="28"/>
          <w:szCs w:val="28"/>
        </w:rPr>
        <w:softHyphen/>
        <w:t>изобразительных материалов.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b/>
          <w:bCs/>
          <w:spacing w:val="2"/>
          <w:sz w:val="28"/>
          <w:szCs w:val="28"/>
        </w:rPr>
        <w:t>Библиографическая культура.</w:t>
      </w:r>
      <w:r w:rsidRPr="0082734E">
        <w:rPr>
          <w:rFonts w:cs="Times New Roman"/>
          <w:spacing w:val="2"/>
          <w:sz w:val="28"/>
          <w:szCs w:val="28"/>
        </w:rPr>
        <w:t xml:space="preserve"> Книга как особый вид</w:t>
      </w:r>
      <w:r w:rsidRPr="0082734E">
        <w:rPr>
          <w:rFonts w:cs="Times New Roman"/>
          <w:sz w:val="28"/>
          <w:szCs w:val="28"/>
        </w:rPr>
        <w:t xml:space="preserve">искусства. Книга как источник необходимых знаний. Книга учебная, художественная, справочная. </w:t>
      </w:r>
      <w:r w:rsidRPr="0082734E">
        <w:rPr>
          <w:rFonts w:cs="Times New Roman"/>
          <w:sz w:val="28"/>
          <w:szCs w:val="28"/>
        </w:rPr>
        <w:lastRenderedPageBreak/>
        <w:t xml:space="preserve">Элементы </w:t>
      </w:r>
      <w:r w:rsidRPr="0082734E">
        <w:rPr>
          <w:rFonts w:cs="Times New Roman"/>
          <w:spacing w:val="2"/>
          <w:sz w:val="28"/>
          <w:szCs w:val="28"/>
        </w:rPr>
        <w:t>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</w:t>
      </w:r>
      <w:r w:rsidRPr="0082734E">
        <w:rPr>
          <w:rFonts w:cs="Times New Roman"/>
          <w:sz w:val="28"/>
          <w:szCs w:val="28"/>
        </w:rPr>
        <w:t>её справочно</w:t>
      </w:r>
      <w:r w:rsidRPr="0082734E">
        <w:rPr>
          <w:rFonts w:cs="Times New Roman"/>
          <w:sz w:val="28"/>
          <w:szCs w:val="28"/>
        </w:rPr>
        <w:softHyphen/>
        <w:t>иллюстративный материал).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pacing w:val="-2"/>
          <w:sz w:val="28"/>
          <w:szCs w:val="28"/>
        </w:rPr>
        <w:t>Типы книг (изданий): книга</w:t>
      </w:r>
      <w:r w:rsidRPr="0082734E">
        <w:rPr>
          <w:rFonts w:cs="Times New Roman"/>
          <w:spacing w:val="-2"/>
          <w:sz w:val="28"/>
          <w:szCs w:val="28"/>
        </w:rPr>
        <w:noBreakHyphen/>
        <w:t>произведение, книга</w:t>
      </w:r>
      <w:r w:rsidRPr="0082734E">
        <w:rPr>
          <w:rFonts w:cs="Times New Roman"/>
          <w:spacing w:val="-2"/>
          <w:sz w:val="28"/>
          <w:szCs w:val="28"/>
        </w:rPr>
        <w:noBreakHyphen/>
        <w:t xml:space="preserve">сборник, </w:t>
      </w:r>
      <w:r w:rsidRPr="0082734E">
        <w:rPr>
          <w:rFonts w:cs="Times New Roman"/>
          <w:sz w:val="28"/>
          <w:szCs w:val="28"/>
        </w:rPr>
        <w:t>собрание сочинений, периодическая печать, справочные издания (справочники, словари, энциклопедии).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pacing w:val="2"/>
          <w:sz w:val="28"/>
          <w:szCs w:val="28"/>
        </w:rPr>
        <w:t>Выбор книг на основе рекомендованного списка, кар</w:t>
      </w:r>
      <w:r w:rsidRPr="0082734E">
        <w:rPr>
          <w:rFonts w:cs="Times New Roman"/>
          <w:sz w:val="28"/>
          <w:szCs w:val="28"/>
        </w:rPr>
        <w:t>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b/>
          <w:bCs/>
          <w:sz w:val="28"/>
          <w:szCs w:val="28"/>
        </w:rPr>
        <w:t>Работа с текстом художественного произведения.</w:t>
      </w:r>
      <w:r w:rsidRPr="0082734E">
        <w:rPr>
          <w:rFonts w:cs="Times New Roman"/>
          <w:sz w:val="28"/>
          <w:szCs w:val="28"/>
        </w:rPr>
        <w:t xml:space="preserve"> Понимание заглавия произведения, его адекватное соотношение с содержанием. Определение особенностей художественного </w:t>
      </w:r>
      <w:r w:rsidRPr="0082734E">
        <w:rPr>
          <w:rFonts w:cs="Times New Roman"/>
          <w:spacing w:val="2"/>
          <w:sz w:val="28"/>
          <w:szCs w:val="28"/>
        </w:rPr>
        <w:t>текста: своеобразие выразительных средств языка (с помо</w:t>
      </w:r>
      <w:r w:rsidRPr="0082734E">
        <w:rPr>
          <w:rFonts w:cs="Times New Roman"/>
          <w:sz w:val="28"/>
          <w:szCs w:val="28"/>
        </w:rPr>
        <w:t>щью учителя). Осознание того, что фольклор есть выражение общечеловеческих нравственных правил и отношений.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pacing w:val="-2"/>
          <w:sz w:val="28"/>
          <w:szCs w:val="28"/>
        </w:rPr>
        <w:t>Понимание нравственного содержания прочитанного, осоз</w:t>
      </w:r>
      <w:r w:rsidRPr="0082734E">
        <w:rPr>
          <w:rFonts w:cs="Times New Roman"/>
          <w:sz w:val="28"/>
          <w:szCs w:val="28"/>
        </w:rPr>
        <w:t xml:space="preserve">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</w:t>
      </w:r>
      <w:r w:rsidRPr="0082734E">
        <w:rPr>
          <w:rFonts w:cs="Times New Roman"/>
          <w:spacing w:val="2"/>
          <w:sz w:val="28"/>
          <w:szCs w:val="28"/>
        </w:rPr>
        <w:t xml:space="preserve">воспроизведение текста с использованием выразительных средств языка: последовательное воспроизведение эпизода </w:t>
      </w:r>
      <w:r w:rsidRPr="0082734E">
        <w:rPr>
          <w:rFonts w:cs="Times New Roman"/>
          <w:sz w:val="28"/>
          <w:szCs w:val="28"/>
        </w:rPr>
        <w:t xml:space="preserve">с </w:t>
      </w:r>
      <w:r w:rsidRPr="0082734E">
        <w:rPr>
          <w:rFonts w:cs="Times New Roman"/>
          <w:spacing w:val="2"/>
          <w:sz w:val="28"/>
          <w:szCs w:val="28"/>
        </w:rPr>
        <w:t xml:space="preserve">использованием специфической для данного произведения лексики (по вопросам учителя), рассказ по иллюстрациям, </w:t>
      </w:r>
      <w:r w:rsidRPr="0082734E">
        <w:rPr>
          <w:rFonts w:cs="Times New Roman"/>
          <w:sz w:val="28"/>
          <w:szCs w:val="28"/>
        </w:rPr>
        <w:t>пересказ.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z w:val="28"/>
          <w:szCs w:val="28"/>
        </w:rPr>
        <w:t>Характеристика героя произведения с использованием художественно</w:t>
      </w:r>
      <w:r w:rsidRPr="0082734E">
        <w:rPr>
          <w:rFonts w:cs="Times New Roman"/>
          <w:sz w:val="28"/>
          <w:szCs w:val="28"/>
        </w:rPr>
        <w:softHyphen/>
        <w:t>выразительных средств данного текста. Нахож</w:t>
      </w:r>
      <w:r w:rsidRPr="0082734E">
        <w:rPr>
          <w:rFonts w:cs="Times New Roman"/>
          <w:spacing w:val="2"/>
          <w:sz w:val="28"/>
          <w:szCs w:val="28"/>
        </w:rPr>
        <w:t xml:space="preserve">дение в тексте слов и выражений, характеризующих героя </w:t>
      </w:r>
      <w:r w:rsidRPr="0082734E">
        <w:rPr>
          <w:rFonts w:cs="Times New Roman"/>
          <w:sz w:val="28"/>
          <w:szCs w:val="28"/>
        </w:rPr>
        <w:t xml:space="preserve">и событие. Анализ (с помощью учителя), мотивы поступка </w:t>
      </w:r>
      <w:r w:rsidRPr="0082734E">
        <w:rPr>
          <w:rFonts w:cs="Times New Roman"/>
          <w:spacing w:val="2"/>
          <w:sz w:val="28"/>
          <w:szCs w:val="28"/>
        </w:rPr>
        <w:t xml:space="preserve">персонажа. Сопоставление поступков героев по аналогии </w:t>
      </w:r>
      <w:r w:rsidRPr="0082734E">
        <w:rPr>
          <w:rFonts w:cs="Times New Roman"/>
          <w:sz w:val="28"/>
          <w:szCs w:val="28"/>
        </w:rPr>
        <w:t>или по контрасту. Выявление авторского отношения к герою</w:t>
      </w:r>
      <w:r w:rsidRPr="0082734E">
        <w:rPr>
          <w:rFonts w:cs="Times New Roman"/>
          <w:sz w:val="28"/>
          <w:szCs w:val="28"/>
        </w:rPr>
        <w:br/>
        <w:t>на основе анализа текста, авторских помет, имён героев.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z w:val="28"/>
          <w:szCs w:val="28"/>
        </w:rPr>
        <w:t>Характеристика героя произведения. Портрет, характер героя, выраженные через поступки и речь.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z w:val="28"/>
          <w:szCs w:val="28"/>
        </w:rPr>
        <w:t>Освоение разных видов пересказа художественного текста: подробный, выборочный и краткий (передача основных мыслей).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pacing w:val="2"/>
          <w:sz w:val="28"/>
          <w:szCs w:val="28"/>
        </w:rPr>
        <w:lastRenderedPageBreak/>
        <w:t>Подробный пересказ текста: определение главной мыс</w:t>
      </w:r>
      <w:r w:rsidRPr="0082734E">
        <w:rPr>
          <w:rFonts w:cs="Times New Roman"/>
          <w:sz w:val="28"/>
          <w:szCs w:val="28"/>
        </w:rPr>
        <w:t>ли фрагмента, выделение опорных или ключевых слов, оза</w:t>
      </w:r>
      <w:r w:rsidRPr="0082734E">
        <w:rPr>
          <w:rFonts w:cs="Times New Roman"/>
          <w:spacing w:val="2"/>
          <w:sz w:val="28"/>
          <w:szCs w:val="28"/>
        </w:rPr>
        <w:t xml:space="preserve">главливание, подробный пересказ эпизода; деление текста </w:t>
      </w:r>
      <w:r w:rsidRPr="0082734E">
        <w:rPr>
          <w:rFonts w:cs="Times New Roman"/>
          <w:sz w:val="28"/>
          <w:szCs w:val="28"/>
        </w:rPr>
        <w:t>на части, определение главной мысли каждой части и всего текста, озаглавливание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pacing w:val="2"/>
          <w:sz w:val="28"/>
          <w:szCs w:val="28"/>
        </w:rPr>
        <w:t xml:space="preserve">Самостоятельный выборочный пересказ по заданному </w:t>
      </w:r>
      <w:r w:rsidRPr="0082734E">
        <w:rPr>
          <w:rFonts w:cs="Times New Roman"/>
          <w:sz w:val="28"/>
          <w:szCs w:val="28"/>
        </w:rPr>
        <w:t xml:space="preserve">фрагменту: характеристика героя произведения (отбор слов, </w:t>
      </w:r>
      <w:r w:rsidRPr="0082734E">
        <w:rPr>
          <w:rFonts w:cs="Times New Roman"/>
          <w:spacing w:val="2"/>
          <w:sz w:val="28"/>
          <w:szCs w:val="28"/>
        </w:rPr>
        <w:t xml:space="preserve">выражений в тексте, позволяющих составить рассказ о герое), описание места действия (выбор слов, выражений в </w:t>
      </w:r>
      <w:r w:rsidRPr="0082734E">
        <w:rPr>
          <w:rFonts w:cs="Times New Roman"/>
          <w:sz w:val="28"/>
          <w:szCs w:val="28"/>
        </w:rPr>
        <w:t xml:space="preserve">тексте, позволяющих составить данное описание на основе </w:t>
      </w:r>
      <w:r w:rsidRPr="0082734E">
        <w:rPr>
          <w:rFonts w:cs="Times New Roman"/>
          <w:spacing w:val="2"/>
          <w:sz w:val="28"/>
          <w:szCs w:val="28"/>
        </w:rPr>
        <w:t xml:space="preserve">текста). Вычленение и сопоставление эпизодов из разных </w:t>
      </w:r>
      <w:r w:rsidRPr="0082734E">
        <w:rPr>
          <w:rFonts w:cs="Times New Roman"/>
          <w:sz w:val="28"/>
          <w:szCs w:val="28"/>
        </w:rPr>
        <w:t>произведений по общности ситуаций, эмоциональной окраске, характеру поступков героев.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pacing w:val="2"/>
          <w:sz w:val="28"/>
          <w:szCs w:val="28"/>
        </w:rPr>
        <w:t>Работа с учебными, научно-</w:t>
      </w:r>
      <w:r w:rsidRPr="0082734E">
        <w:rPr>
          <w:rFonts w:cs="Times New Roman"/>
          <w:b/>
          <w:bCs/>
          <w:spacing w:val="2"/>
          <w:sz w:val="28"/>
          <w:szCs w:val="28"/>
        </w:rPr>
        <w:t xml:space="preserve">популярными и другими текстами. </w:t>
      </w:r>
      <w:r w:rsidRPr="0082734E">
        <w:rPr>
          <w:rFonts w:cs="Times New Roman"/>
          <w:spacing w:val="2"/>
          <w:sz w:val="28"/>
          <w:szCs w:val="28"/>
        </w:rPr>
        <w:t xml:space="preserve">Понимание заглавия произведения; адекватное </w:t>
      </w:r>
      <w:r w:rsidRPr="0082734E">
        <w:rPr>
          <w:rFonts w:cs="Times New Roman"/>
          <w:sz w:val="28"/>
          <w:szCs w:val="28"/>
        </w:rPr>
        <w:t>соотношение с его содержанием. Определение</w:t>
      </w:r>
      <w:r>
        <w:rPr>
          <w:rFonts w:cs="Times New Roman"/>
          <w:sz w:val="28"/>
          <w:szCs w:val="28"/>
        </w:rPr>
        <w:t xml:space="preserve"> особенностей учебного и научно-</w:t>
      </w:r>
      <w:r w:rsidRPr="0082734E">
        <w:rPr>
          <w:rFonts w:cs="Times New Roman"/>
          <w:sz w:val="28"/>
          <w:szCs w:val="28"/>
        </w:rPr>
        <w:t>популярного текстов (передача информации). Знакомство с простейшими приёмами анализа различных видо</w:t>
      </w:r>
      <w:r>
        <w:rPr>
          <w:rFonts w:cs="Times New Roman"/>
          <w:sz w:val="28"/>
          <w:szCs w:val="28"/>
        </w:rPr>
        <w:t>в текста: установление причинно-</w:t>
      </w:r>
      <w:r w:rsidRPr="0082734E">
        <w:rPr>
          <w:rFonts w:cs="Times New Roman"/>
          <w:sz w:val="28"/>
          <w:szCs w:val="28"/>
        </w:rPr>
        <w:t xml:space="preserve">следственных связей. Определение главной мысли текста. Деление текста на части. Определение микротем. Ключевые или опорные слова. Построение алгоритма деятельности по </w:t>
      </w:r>
      <w:r w:rsidRPr="0082734E">
        <w:rPr>
          <w:rFonts w:cs="Times New Roman"/>
          <w:spacing w:val="2"/>
          <w:sz w:val="28"/>
          <w:szCs w:val="28"/>
        </w:rPr>
        <w:t xml:space="preserve">воспроизведению текста. Воспроизведение текста с опорой </w:t>
      </w:r>
      <w:r w:rsidRPr="0082734E">
        <w:rPr>
          <w:rFonts w:cs="Times New Roman"/>
          <w:sz w:val="28"/>
          <w:szCs w:val="28"/>
        </w:rPr>
        <w:t>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C1587E" w:rsidRPr="003F3162" w:rsidRDefault="00C1587E" w:rsidP="003F3162">
      <w:pPr>
        <w:pStyle w:val="af"/>
        <w:spacing w:line="360" w:lineRule="auto"/>
        <w:ind w:firstLine="567"/>
        <w:rPr>
          <w:rFonts w:cs="Times New Roman"/>
          <w:b/>
          <w:i/>
          <w:sz w:val="28"/>
          <w:szCs w:val="28"/>
        </w:rPr>
      </w:pPr>
      <w:r w:rsidRPr="003F3162">
        <w:rPr>
          <w:rFonts w:cs="Times New Roman"/>
          <w:b/>
          <w:i/>
          <w:sz w:val="28"/>
          <w:szCs w:val="28"/>
        </w:rPr>
        <w:t>Говорение (культура речевого общения)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pacing w:val="2"/>
          <w:sz w:val="28"/>
          <w:szCs w:val="28"/>
        </w:rPr>
      </w:pPr>
      <w:r w:rsidRPr="0082734E">
        <w:rPr>
          <w:rFonts w:cs="Times New Roman"/>
          <w:sz w:val="28"/>
          <w:szCs w:val="28"/>
        </w:rPr>
        <w:t xml:space="preserve"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</w:t>
      </w:r>
      <w:r w:rsidRPr="0082734E">
        <w:rPr>
          <w:rFonts w:cs="Times New Roman"/>
          <w:spacing w:val="2"/>
          <w:sz w:val="28"/>
          <w:szCs w:val="28"/>
        </w:rPr>
        <w:t xml:space="preserve">перебивая, собеседника. Использование норм речевого этикета в условиях внеучебного общения. 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pacing w:val="2"/>
          <w:sz w:val="28"/>
          <w:szCs w:val="28"/>
        </w:rPr>
      </w:pPr>
      <w:r w:rsidRPr="0082734E">
        <w:rPr>
          <w:rFonts w:cs="Times New Roman"/>
          <w:sz w:val="28"/>
          <w:szCs w:val="28"/>
        </w:rPr>
        <w:t>Монолог как форма речевого высказывания. Монологиче</w:t>
      </w:r>
      <w:r w:rsidRPr="0082734E">
        <w:rPr>
          <w:rFonts w:cs="Times New Roman"/>
          <w:spacing w:val="2"/>
          <w:sz w:val="28"/>
          <w:szCs w:val="28"/>
        </w:rPr>
        <w:t>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82734E">
        <w:rPr>
          <w:rFonts w:cs="Times New Roman"/>
          <w:sz w:val="28"/>
          <w:szCs w:val="28"/>
        </w:rPr>
        <w:t>сказывании. Передача содержания прочитанного или прослу</w:t>
      </w:r>
      <w:r w:rsidRPr="0082734E">
        <w:rPr>
          <w:rFonts w:cs="Times New Roman"/>
          <w:spacing w:val="2"/>
          <w:sz w:val="28"/>
          <w:szCs w:val="28"/>
        </w:rPr>
        <w:t>шанного с учё</w:t>
      </w:r>
      <w:r>
        <w:rPr>
          <w:rFonts w:cs="Times New Roman"/>
          <w:spacing w:val="2"/>
          <w:sz w:val="28"/>
          <w:szCs w:val="28"/>
        </w:rPr>
        <w:t>том специфики учеб</w:t>
      </w:r>
      <w:r w:rsidRPr="0082734E">
        <w:rPr>
          <w:rFonts w:cs="Times New Roman"/>
          <w:spacing w:val="2"/>
          <w:sz w:val="28"/>
          <w:szCs w:val="28"/>
        </w:rPr>
        <w:t xml:space="preserve">ного и художественного текста. Построение плана собственного </w:t>
      </w:r>
      <w:r w:rsidRPr="0082734E">
        <w:rPr>
          <w:rFonts w:cs="Times New Roman"/>
          <w:spacing w:val="2"/>
          <w:sz w:val="28"/>
          <w:szCs w:val="28"/>
        </w:rPr>
        <w:lastRenderedPageBreak/>
        <w:t>высказывания. Отбор и использование выразительных средств языка (синонимы, антонимы, сравнение) с учётом особенностей монологического высказывания.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z w:val="28"/>
          <w:szCs w:val="28"/>
        </w:rPr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C1587E" w:rsidRPr="003F3162" w:rsidRDefault="00C1587E" w:rsidP="003F3162">
      <w:pPr>
        <w:pStyle w:val="af"/>
        <w:spacing w:line="360" w:lineRule="auto"/>
        <w:ind w:firstLine="567"/>
        <w:rPr>
          <w:rFonts w:cs="Times New Roman"/>
          <w:b/>
          <w:i/>
          <w:sz w:val="28"/>
          <w:szCs w:val="28"/>
        </w:rPr>
      </w:pPr>
      <w:r w:rsidRPr="003F3162">
        <w:rPr>
          <w:rFonts w:cs="Times New Roman"/>
          <w:b/>
          <w:i/>
          <w:sz w:val="28"/>
          <w:szCs w:val="28"/>
        </w:rPr>
        <w:t>Круг детского чтения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z w:val="28"/>
          <w:szCs w:val="28"/>
        </w:rPr>
        <w:t>Произведения устного народного творчества разных народов России. Произведения классиков отечественной литературы XIX—ХХ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z w:val="28"/>
          <w:szCs w:val="28"/>
        </w:rPr>
        <w:t>Представленность разных видов книг: историческая, приключенческая, фантастическая, научн</w:t>
      </w:r>
      <w:r>
        <w:rPr>
          <w:rFonts w:cs="Times New Roman"/>
          <w:sz w:val="28"/>
          <w:szCs w:val="28"/>
        </w:rPr>
        <w:t>о-</w:t>
      </w:r>
      <w:r w:rsidRPr="0082734E">
        <w:rPr>
          <w:rFonts w:cs="Times New Roman"/>
          <w:sz w:val="28"/>
          <w:szCs w:val="28"/>
        </w:rPr>
        <w:t>популярная, справоч</w:t>
      </w:r>
      <w:r>
        <w:rPr>
          <w:rFonts w:cs="Times New Roman"/>
          <w:spacing w:val="2"/>
          <w:sz w:val="28"/>
          <w:szCs w:val="28"/>
        </w:rPr>
        <w:t>но-</w:t>
      </w:r>
      <w:r w:rsidRPr="0082734E">
        <w:rPr>
          <w:rFonts w:cs="Times New Roman"/>
          <w:spacing w:val="2"/>
          <w:sz w:val="28"/>
          <w:szCs w:val="28"/>
        </w:rPr>
        <w:t xml:space="preserve">энциклопедическая литература; детские периодические </w:t>
      </w:r>
      <w:r w:rsidRPr="0082734E">
        <w:rPr>
          <w:rFonts w:cs="Times New Roman"/>
          <w:sz w:val="28"/>
          <w:szCs w:val="28"/>
        </w:rPr>
        <w:t>издания (по выбору).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z w:val="28"/>
          <w:szCs w:val="28"/>
        </w:rPr>
        <w:t xml:space="preserve">Основные темы детского чтения: фольклор разных народов, произведения о Родине, природе, детях, братьях наших меньших, труде, добре и зле, хороших и плохих поступках </w:t>
      </w:r>
    </w:p>
    <w:p w:rsidR="00C1587E" w:rsidRPr="00E22624" w:rsidRDefault="00C1587E" w:rsidP="003F3162">
      <w:pPr>
        <w:pStyle w:val="af"/>
        <w:spacing w:line="360" w:lineRule="auto"/>
        <w:ind w:firstLine="567"/>
        <w:rPr>
          <w:rFonts w:cs="Times New Roman"/>
          <w:b/>
          <w:i/>
          <w:sz w:val="28"/>
          <w:szCs w:val="28"/>
        </w:rPr>
      </w:pPr>
      <w:r w:rsidRPr="00E22624">
        <w:rPr>
          <w:rFonts w:cs="Times New Roman"/>
          <w:b/>
          <w:i/>
          <w:sz w:val="28"/>
          <w:szCs w:val="28"/>
        </w:rPr>
        <w:t>Литературоведческая пропедевтика (практическое освоение)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pacing w:val="2"/>
          <w:sz w:val="28"/>
          <w:szCs w:val="28"/>
        </w:rPr>
        <w:t>Нахождение в тексте, определение значения в художе</w:t>
      </w:r>
      <w:r w:rsidRPr="0082734E">
        <w:rPr>
          <w:rFonts w:cs="Times New Roman"/>
          <w:sz w:val="28"/>
          <w:szCs w:val="28"/>
        </w:rPr>
        <w:t>ственной речи (с помощью учителя) средств выразительности: синонимов, антонимов, эпитетов, сравнений, метафор, гипербол.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pacing w:val="2"/>
          <w:sz w:val="28"/>
          <w:szCs w:val="28"/>
        </w:rPr>
        <w:t xml:space="preserve">Ориентировка в литературных понятиях: художественное </w:t>
      </w:r>
      <w:r w:rsidRPr="0082734E">
        <w:rPr>
          <w:rFonts w:cs="Times New Roman"/>
          <w:sz w:val="28"/>
          <w:szCs w:val="28"/>
        </w:rPr>
        <w:t>произведение, автор (рассказчик), сюжет, тема; герой произведения: его портрет, речь, поступки; отношение автора к герою.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pacing w:val="2"/>
          <w:sz w:val="28"/>
          <w:szCs w:val="28"/>
        </w:rPr>
        <w:t>Общее представление о композиционных особенностях</w:t>
      </w:r>
      <w:r w:rsidRPr="0082734E">
        <w:rPr>
          <w:rFonts w:cs="Times New Roman"/>
          <w:spacing w:val="-2"/>
          <w:sz w:val="28"/>
          <w:szCs w:val="28"/>
        </w:rPr>
        <w:t>построения разных видов расск</w:t>
      </w:r>
      <w:r>
        <w:rPr>
          <w:rFonts w:cs="Times New Roman"/>
          <w:spacing w:val="-2"/>
          <w:sz w:val="28"/>
          <w:szCs w:val="28"/>
        </w:rPr>
        <w:t>азывания: повествование (рас</w:t>
      </w:r>
      <w:r w:rsidRPr="0082734E">
        <w:rPr>
          <w:rFonts w:cs="Times New Roman"/>
          <w:spacing w:val="2"/>
          <w:sz w:val="28"/>
          <w:szCs w:val="28"/>
        </w:rPr>
        <w:t xml:space="preserve">сказ), описание (пейзаж, портрет, интерьер), рассуждение </w:t>
      </w:r>
      <w:r w:rsidRPr="0082734E">
        <w:rPr>
          <w:rFonts w:cs="Times New Roman"/>
          <w:sz w:val="28"/>
          <w:szCs w:val="28"/>
        </w:rPr>
        <w:t>(монолог героя, диалог героев).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z w:val="28"/>
          <w:szCs w:val="28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z w:val="28"/>
          <w:szCs w:val="28"/>
        </w:rPr>
        <w:t>Фольклор и авторские художественные произведения (различение).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pacing w:val="2"/>
          <w:sz w:val="28"/>
          <w:szCs w:val="28"/>
        </w:rPr>
      </w:pPr>
      <w:r w:rsidRPr="0082734E">
        <w:rPr>
          <w:rFonts w:cs="Times New Roman"/>
          <w:sz w:val="28"/>
          <w:szCs w:val="28"/>
        </w:rPr>
        <w:lastRenderedPageBreak/>
        <w:t>Жанровое разнообразие произведений. Малые фольклор</w:t>
      </w:r>
      <w:r w:rsidRPr="0082734E">
        <w:rPr>
          <w:rFonts w:cs="Times New Roman"/>
          <w:spacing w:val="2"/>
          <w:sz w:val="28"/>
          <w:szCs w:val="28"/>
        </w:rPr>
        <w:t>ные формы (колыбельные песни, потешки, пословицы и поговорки, загадки) — узнавание, различение, определение основного смысла.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82734E">
        <w:rPr>
          <w:rFonts w:cs="Times New Roman"/>
          <w:sz w:val="28"/>
          <w:szCs w:val="28"/>
        </w:rPr>
        <w:t xml:space="preserve">Сказки (о животных, бытовые, волшебные). </w:t>
      </w:r>
      <w:r w:rsidRPr="0082734E">
        <w:rPr>
          <w:rFonts w:cs="Times New Roman"/>
          <w:spacing w:val="2"/>
          <w:sz w:val="28"/>
          <w:szCs w:val="28"/>
        </w:rPr>
        <w:t xml:space="preserve">Художественные особенности сказок: лексика, построение </w:t>
      </w:r>
      <w:r w:rsidRPr="0082734E">
        <w:rPr>
          <w:rFonts w:cs="Times New Roman"/>
          <w:sz w:val="28"/>
          <w:szCs w:val="28"/>
        </w:rPr>
        <w:t>(композиция). Литературная (авторская) сказка.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Рассказ, стихотворение, басня -</w:t>
      </w:r>
      <w:r w:rsidRPr="0082734E">
        <w:rPr>
          <w:rFonts w:cs="Times New Roman"/>
          <w:sz w:val="28"/>
          <w:szCs w:val="28"/>
        </w:rPr>
        <w:t xml:space="preserve"> общее представление о жанре, особенностях построения и выразительных средствах.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b/>
          <w:bCs/>
          <w:i/>
          <w:iCs/>
          <w:sz w:val="28"/>
          <w:szCs w:val="28"/>
        </w:rPr>
      </w:pPr>
      <w:r w:rsidRPr="0082734E">
        <w:rPr>
          <w:rFonts w:cs="Times New Roman"/>
          <w:b/>
          <w:bCs/>
          <w:i/>
          <w:iCs/>
          <w:sz w:val="28"/>
          <w:szCs w:val="28"/>
        </w:rPr>
        <w:t>Творческая деятельность обучающихся (на основе литературных произведений)</w:t>
      </w:r>
    </w:p>
    <w:p w:rsidR="00C1587E" w:rsidRPr="0082734E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82734E">
        <w:rPr>
          <w:rFonts w:cs="Times New Roman"/>
          <w:sz w:val="28"/>
          <w:szCs w:val="28"/>
        </w:rPr>
        <w:t>Интерпретация текста литературного произведения в творческой деятельности учащихся: чтение по ролям, инсцениро</w:t>
      </w:r>
      <w:r w:rsidRPr="0082734E">
        <w:rPr>
          <w:rFonts w:cs="Times New Roman"/>
          <w:spacing w:val="2"/>
          <w:sz w:val="28"/>
          <w:szCs w:val="28"/>
        </w:rPr>
        <w:t>вание, драматизация; устное словесное рисование, знаком</w:t>
      </w:r>
      <w:r w:rsidRPr="0082734E">
        <w:rPr>
          <w:rFonts w:cs="Times New Roman"/>
          <w:sz w:val="28"/>
          <w:szCs w:val="28"/>
        </w:rPr>
        <w:t xml:space="preserve">ство с различными способами работы с деформированным </w:t>
      </w:r>
      <w:r w:rsidRPr="0082734E">
        <w:rPr>
          <w:rFonts w:cs="Times New Roman"/>
          <w:spacing w:val="2"/>
          <w:sz w:val="28"/>
          <w:szCs w:val="28"/>
        </w:rPr>
        <w:t>текстом и использование их (установление причинно</w:t>
      </w:r>
      <w:r w:rsidRPr="0082734E">
        <w:rPr>
          <w:rFonts w:cs="Times New Roman"/>
          <w:spacing w:val="2"/>
          <w:sz w:val="28"/>
          <w:szCs w:val="28"/>
        </w:rPr>
        <w:softHyphen/>
        <w:t xml:space="preserve">следственных связей, последовательности событий: соблюдение </w:t>
      </w:r>
      <w:r w:rsidRPr="0082734E">
        <w:rPr>
          <w:rFonts w:cs="Times New Roman"/>
          <w:sz w:val="28"/>
          <w:szCs w:val="28"/>
        </w:rPr>
        <w:t xml:space="preserve">этапности в выполнении действий); изложение с элементами сочинения, </w:t>
      </w:r>
      <w:r w:rsidRPr="0082734E">
        <w:rPr>
          <w:rFonts w:cs="Times New Roman"/>
          <w:iCs/>
          <w:sz w:val="28"/>
          <w:szCs w:val="28"/>
        </w:rPr>
        <w:t>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C1587E" w:rsidRPr="00056437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056437">
        <w:rPr>
          <w:rFonts w:cs="Times New Roman"/>
          <w:b/>
          <w:iCs/>
          <w:sz w:val="28"/>
          <w:szCs w:val="28"/>
        </w:rPr>
        <w:t>Обучение произношению.</w:t>
      </w:r>
      <w:r w:rsidRPr="00056437">
        <w:rPr>
          <w:rFonts w:cs="Times New Roman"/>
          <w:iCs/>
          <w:sz w:val="28"/>
          <w:szCs w:val="28"/>
        </w:rPr>
        <w:t xml:space="preserve"> Выработка умения самостоятельно распределять дыхательные паузы, выделяя синтагмы при чтении, при пересказе текста, соблюдать подвижность ударения сообразно изменению формы слова, обнаруживать ошибки в словесном ударении, как в произношении своих товарищей, так и своем собственном и исправлять их.</w:t>
      </w:r>
    </w:p>
    <w:p w:rsidR="00C1587E" w:rsidRPr="003F3162" w:rsidRDefault="00C1587E" w:rsidP="003F3162">
      <w:pPr>
        <w:pStyle w:val="af"/>
        <w:spacing w:line="360" w:lineRule="auto"/>
        <w:ind w:firstLine="567"/>
        <w:rPr>
          <w:rFonts w:cs="Times New Roman"/>
          <w:b/>
          <w:i/>
          <w:sz w:val="28"/>
          <w:szCs w:val="28"/>
        </w:rPr>
      </w:pPr>
      <w:r w:rsidRPr="003F3162">
        <w:rPr>
          <w:rFonts w:cs="Times New Roman"/>
          <w:b/>
          <w:i/>
          <w:sz w:val="28"/>
          <w:szCs w:val="28"/>
        </w:rPr>
        <w:t>Речевое дыхание</w:t>
      </w:r>
    </w:p>
    <w:p w:rsidR="00C1587E" w:rsidRPr="00056437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056437">
        <w:rPr>
          <w:rFonts w:cs="Times New Roman"/>
          <w:iCs/>
          <w:sz w:val="28"/>
          <w:szCs w:val="28"/>
        </w:rPr>
        <w:t>Произношение слитно, на одном выдохе, ряда слогов, слов, словосочетаний и фраз, выделяя дыхательными паузами необходимые синтагмы (по подражанию, по графическому знаку, самостоятельно в знакомых фразах). Правильное выделение синтагм при помощи дыхательных пауз в процессе чтения, при воспроизведении текста, выученного наизусть, в самостоятельной речи.</w:t>
      </w:r>
    </w:p>
    <w:p w:rsidR="00C1587E" w:rsidRPr="003F3162" w:rsidRDefault="00C1587E" w:rsidP="003F3162">
      <w:pPr>
        <w:pStyle w:val="af"/>
        <w:spacing w:line="360" w:lineRule="auto"/>
        <w:ind w:firstLine="567"/>
        <w:rPr>
          <w:rFonts w:cs="Times New Roman"/>
          <w:b/>
          <w:i/>
          <w:sz w:val="28"/>
          <w:szCs w:val="28"/>
        </w:rPr>
      </w:pPr>
      <w:r w:rsidRPr="003F3162">
        <w:rPr>
          <w:rFonts w:cs="Times New Roman"/>
          <w:b/>
          <w:i/>
          <w:sz w:val="28"/>
          <w:szCs w:val="28"/>
        </w:rPr>
        <w:t>Голос</w:t>
      </w:r>
    </w:p>
    <w:p w:rsidR="00C1587E" w:rsidRPr="00056437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056437">
        <w:rPr>
          <w:rFonts w:cs="Times New Roman"/>
          <w:iCs/>
          <w:sz w:val="28"/>
          <w:szCs w:val="28"/>
        </w:rPr>
        <w:t xml:space="preserve">Изменение силы голоса в связи со словесным ударением, громкости и высоты собственного голоса (по подражанию и произвольно). Изменение высоты и силы </w:t>
      </w:r>
      <w:r w:rsidRPr="00056437">
        <w:rPr>
          <w:rFonts w:cs="Times New Roman"/>
          <w:iCs/>
          <w:sz w:val="28"/>
          <w:szCs w:val="28"/>
        </w:rPr>
        <w:lastRenderedPageBreak/>
        <w:t xml:space="preserve">голоса в связи с повествовательной и вопросительной интонацией (сопряжено и отраженно). </w:t>
      </w:r>
    </w:p>
    <w:p w:rsidR="00C1587E" w:rsidRPr="00056437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056437">
        <w:rPr>
          <w:rFonts w:cs="Times New Roman"/>
          <w:iCs/>
          <w:sz w:val="28"/>
          <w:szCs w:val="28"/>
        </w:rPr>
        <w:t>Изменение высоты и силы голоса в зависимости  от расстояния до собеседника и необходимости соблюдать тишину (громко, тихо, шепотом), в связи с побудительной (повелительной) и восклицательной интонацией, в связи с логическим ударением (сопряжено и отраженно).</w:t>
      </w:r>
    </w:p>
    <w:p w:rsidR="00C1587E" w:rsidRPr="00056437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056437">
        <w:rPr>
          <w:rFonts w:cs="Times New Roman"/>
          <w:iCs/>
          <w:sz w:val="28"/>
          <w:szCs w:val="28"/>
        </w:rPr>
        <w:t>Выделение более громким голосом логического ударения в вопросах и ответах (по подражанию и самостоятельно, руководствуясь указанием учителя, подчёркиванием в вопросах и ответах главного слова).</w:t>
      </w:r>
    </w:p>
    <w:p w:rsidR="00C1587E" w:rsidRPr="00056437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056437">
        <w:rPr>
          <w:rFonts w:cs="Times New Roman"/>
          <w:iCs/>
          <w:sz w:val="28"/>
          <w:szCs w:val="28"/>
        </w:rPr>
        <w:t>Соблюдение логического ударения в диалоге, в текстах, заучиваемых наизусть. Соблюдение подвижности ударения при изменении формы слова (рука – руки).</w:t>
      </w:r>
    </w:p>
    <w:p w:rsidR="00C1587E" w:rsidRPr="003F3162" w:rsidRDefault="00C1587E" w:rsidP="003F3162">
      <w:pPr>
        <w:pStyle w:val="af"/>
        <w:spacing w:line="360" w:lineRule="auto"/>
        <w:ind w:firstLine="567"/>
        <w:rPr>
          <w:rFonts w:cs="Times New Roman"/>
          <w:b/>
          <w:i/>
          <w:sz w:val="28"/>
          <w:szCs w:val="28"/>
        </w:rPr>
      </w:pPr>
      <w:r w:rsidRPr="003F3162">
        <w:rPr>
          <w:rFonts w:cs="Times New Roman"/>
          <w:b/>
          <w:i/>
          <w:sz w:val="28"/>
          <w:szCs w:val="28"/>
        </w:rPr>
        <w:t>Звуки и их сочетания</w:t>
      </w:r>
    </w:p>
    <w:p w:rsidR="00C1587E" w:rsidRPr="00056437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056437">
        <w:rPr>
          <w:rFonts w:cs="Times New Roman"/>
          <w:iCs/>
          <w:sz w:val="28"/>
          <w:szCs w:val="28"/>
        </w:rPr>
        <w:t>Усвоение, закрепление правильного произношения в словах звуков речи и их сочетаний: п, а, м, т, о, в, у, н, с, и, л, э; звукосочетаний йа (я), йо (ё), йу (ю), , йэ (е) в начальной позиции (яблоко) и после гласных (красная); позиционное смягчение согласных перед гласными и, э (пишет, мел); к, с, ш; я, е, ю, ё после разделительных ь, ъ (обезьяна, съел); р, ф, х, б, д; мягкие согласные т, н, х, п, м, ф в конце слов (пить, день).</w:t>
      </w:r>
    </w:p>
    <w:p w:rsidR="00C1587E" w:rsidRPr="005C5B52" w:rsidRDefault="00C1587E" w:rsidP="00C1587E">
      <w:pPr>
        <w:pStyle w:val="af"/>
        <w:spacing w:line="360" w:lineRule="auto"/>
        <w:ind w:firstLine="0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Правильное произношение в словах звуков и их сочетаний: ы, э, ж, г, ц, ч.</w:t>
      </w:r>
    </w:p>
    <w:p w:rsidR="00C1587E" w:rsidRPr="005C5B52" w:rsidRDefault="00C1587E" w:rsidP="00C1587E">
      <w:pPr>
        <w:pStyle w:val="af"/>
        <w:spacing w:line="360" w:lineRule="auto"/>
        <w:ind w:firstLine="0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Дифференцированное произношение в слогах и словах звуков: и-ы, с-ш, с-з, ш-ж, б-п, д-т, ц-с, ч-ш, ц-ч.</w:t>
      </w:r>
    </w:p>
    <w:p w:rsidR="00C1587E" w:rsidRPr="005C5B52" w:rsidRDefault="00C1587E" w:rsidP="00C1587E">
      <w:pPr>
        <w:pStyle w:val="af"/>
        <w:spacing w:line="360" w:lineRule="auto"/>
        <w:ind w:firstLine="0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Произношение мягких звуков по подражанию и самостоятельно (пять, няня, сядь, несёт, пюре) и т.д.</w:t>
      </w:r>
    </w:p>
    <w:p w:rsidR="00C1587E" w:rsidRPr="005C5B52" w:rsidRDefault="00C1587E" w:rsidP="00C1587E">
      <w:pPr>
        <w:pStyle w:val="af"/>
        <w:spacing w:line="360" w:lineRule="auto"/>
        <w:ind w:firstLine="0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Дифференцированное произношение звуков, родственных по артикуляции, в ходе их усвоения.</w:t>
      </w:r>
    </w:p>
    <w:p w:rsidR="00C1587E" w:rsidRPr="005C5B52" w:rsidRDefault="00C1587E" w:rsidP="00C1587E">
      <w:pPr>
        <w:pStyle w:val="af"/>
        <w:spacing w:line="360" w:lineRule="auto"/>
        <w:ind w:firstLine="0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Работа по коррекции усвоенных звуков.</w:t>
      </w:r>
    </w:p>
    <w:p w:rsidR="00C1587E" w:rsidRPr="005C5B52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Дифференцированное произношение гласных звуков в слова: а-о, а-э, о-у, э-и, и-ы, и-у</w:t>
      </w:r>
    </w:p>
    <w:p w:rsidR="00C1587E" w:rsidRPr="005C5B52" w:rsidRDefault="00C1587E" w:rsidP="00C1587E">
      <w:pPr>
        <w:pStyle w:val="af"/>
        <w:spacing w:line="360" w:lineRule="auto"/>
        <w:ind w:firstLine="0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Дифференцированное произношение согласных звуков, родственных по артикуляции:</w:t>
      </w:r>
    </w:p>
    <w:p w:rsidR="00C1587E" w:rsidRPr="005C5B52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 xml:space="preserve">- носовых и ротовых: м—п, м—б, н—т, в—д, н-д( и их мягкие пары);  </w:t>
      </w:r>
    </w:p>
    <w:p w:rsidR="00C1587E" w:rsidRPr="005C5B52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- слитных и щелевых: ц—с, ч—ш;</w:t>
      </w:r>
    </w:p>
    <w:p w:rsidR="00C1587E" w:rsidRPr="005C5B52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lastRenderedPageBreak/>
        <w:t>- слитных и смычных: ц—т, ч—т;</w:t>
      </w:r>
    </w:p>
    <w:p w:rsidR="00C1587E" w:rsidRPr="005C5B52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 xml:space="preserve">- свистящих и шипящих: с-ш, з-ж, с-щ,  </w:t>
      </w:r>
    </w:p>
    <w:p w:rsidR="00C1587E" w:rsidRPr="005C5B52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- глухих и звонких: ф—в, п—б, т—д, к—г, с—з, ш—ж;</w:t>
      </w:r>
    </w:p>
    <w:p w:rsidR="00C1587E" w:rsidRPr="005C5B52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- аффрикат: ц-ч;</w:t>
      </w:r>
    </w:p>
    <w:p w:rsidR="00C1587E" w:rsidRPr="005C5B52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- звонких и глухих: б-п, д-т, г-к, з-с, в-ф, ж-ш</w:t>
      </w:r>
    </w:p>
    <w:p w:rsidR="00C1587E" w:rsidRPr="005C5B52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- твёрдых и мягких: ф-фь,п-пь, т-ть и др.</w:t>
      </w:r>
    </w:p>
    <w:p w:rsidR="00C1587E" w:rsidRPr="003F3162" w:rsidRDefault="00C1587E" w:rsidP="003F3162">
      <w:pPr>
        <w:pStyle w:val="af"/>
        <w:spacing w:line="360" w:lineRule="auto"/>
        <w:ind w:firstLine="567"/>
        <w:rPr>
          <w:rFonts w:cs="Times New Roman"/>
          <w:b/>
          <w:i/>
          <w:sz w:val="28"/>
          <w:szCs w:val="28"/>
        </w:rPr>
      </w:pPr>
      <w:r w:rsidRPr="003F3162">
        <w:rPr>
          <w:rFonts w:cs="Times New Roman"/>
          <w:b/>
          <w:i/>
          <w:sz w:val="28"/>
          <w:szCs w:val="28"/>
        </w:rPr>
        <w:t>Слово</w:t>
      </w:r>
    </w:p>
    <w:p w:rsidR="00C1587E" w:rsidRPr="005C5B52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Произношение слов слитно, голосом нормальной высоты, темпа, силы, с соблюдением звукового состава, с использованием допустимых звуковых замен, со стечением согласных, соблюдением словесного ударения, изображением ритма слова и подбор слов по ритмическому контуру.</w:t>
      </w:r>
    </w:p>
    <w:p w:rsidR="00C1587E" w:rsidRPr="005C5B52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Воспроизведение четырёх-, пятисложных знакомых слов с соблюдением их звукового состава, с выделением словесного ударения и правил орфоэпии, слитное произношение слов со стечением согласных (в одном слове и на стыке предлогов со словами).</w:t>
      </w:r>
    </w:p>
    <w:p w:rsidR="00C1587E" w:rsidRPr="005C5B52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Понятие «слог», «ударение». Определение количества слогов в дву-, трех-, четырех-, пятисложных слова, ударного и безударного слога; определение места ударного слога. Разделение звуков речи на гласные и согласные; согласных звуков на звонкие и глухие.</w:t>
      </w:r>
    </w:p>
    <w:p w:rsidR="00C1587E" w:rsidRPr="005C5B52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 xml:space="preserve">Соблюдение в речи правил орфоэпии (сопряжено и отражённо, по надстрочному знаку): безударный о произносится как а; звонкие согласные в конце слов и перед глухими согласными оглушаются; удвоенные согласные произносятся как один долгий; слова что, чтобы произносятся как што, штобы; кого, чего и окончания –ого, -его – как каво, чево, -ова, -ева; непроизносимые согласные в словах не произносятся (чу(в)ствуют, со)л)нце); соблюдение в речи правильного произношения следующих звукосочетаний (по надстрочному знаку): тс— дс (детство, Братск), стн — здн (чес(т)но, поз(д)но); произношение сочетаний предлогов в, из, под с существительными (в саду, из сада, под стулом); гласный и после согласных ш, ж, ц произносятся как ы (живот); согласные (кроме ш, ж, ц) перед гласными э, и произносятся мягко (перо, писать, Петя); предлог с существительным типа с братом, с дедушкой произносится как збратом, здедушкой; звук г перед к, т произносится как х </w:t>
      </w:r>
      <w:r w:rsidRPr="005C5B52">
        <w:rPr>
          <w:rFonts w:cs="Times New Roman"/>
          <w:iCs/>
          <w:sz w:val="28"/>
          <w:szCs w:val="28"/>
        </w:rPr>
        <w:lastRenderedPageBreak/>
        <w:t>(лехко); сочетания сч, зч, жч произносятся как щ (щипать); окончания –тся, -ться произносятся как цца; свистящие с, з употребляются следующим за ним шипящим (шшил, ижжарил); соблюдение в речи правильного произношения следующих звукосочетаний (по надстрочному знаку): тс-дс (детство, Братск), стн-здн (чесно, позно).</w:t>
      </w:r>
    </w:p>
    <w:p w:rsidR="00C1587E" w:rsidRPr="003F3162" w:rsidRDefault="00C1587E" w:rsidP="003F3162">
      <w:pPr>
        <w:pStyle w:val="af"/>
        <w:spacing w:line="360" w:lineRule="auto"/>
        <w:ind w:firstLine="567"/>
        <w:rPr>
          <w:rFonts w:cs="Times New Roman"/>
          <w:b/>
          <w:i/>
          <w:sz w:val="28"/>
          <w:szCs w:val="28"/>
        </w:rPr>
      </w:pPr>
      <w:r w:rsidRPr="003F3162">
        <w:rPr>
          <w:rFonts w:cs="Times New Roman"/>
          <w:b/>
          <w:i/>
          <w:sz w:val="28"/>
          <w:szCs w:val="28"/>
        </w:rPr>
        <w:t>Фраза</w:t>
      </w:r>
    </w:p>
    <w:p w:rsidR="00C1587E" w:rsidRPr="005C5B52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Произношение слов и фраз в темпе, близком к естественному; изменение темпа произношения: говорить быстро, медленно; воспроизведение повествовательной и вопросительной интонации (сопряжено и отражённо).</w:t>
      </w:r>
    </w:p>
    <w:p w:rsidR="00C1587E" w:rsidRPr="005C5B52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Воспроизведение повествовательной, вопросительной, побудительной и вопросительной интонации при чтении текста.</w:t>
      </w:r>
    </w:p>
    <w:p w:rsidR="00C1587E" w:rsidRPr="005C5B52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Произношение слов и фраз в темпе, присущем разговорной речи (отраженно и самостоятельно).</w:t>
      </w:r>
    </w:p>
    <w:p w:rsidR="00C1587E" w:rsidRPr="005C5B52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Воспроизведение всех видов интонации при ведении диалога.</w:t>
      </w:r>
    </w:p>
    <w:p w:rsidR="00C1587E" w:rsidRPr="005C5B52" w:rsidRDefault="00C1587E" w:rsidP="00C1587E">
      <w:pPr>
        <w:pStyle w:val="af"/>
        <w:spacing w:line="360" w:lineRule="auto"/>
        <w:ind w:firstLine="567"/>
        <w:rPr>
          <w:rFonts w:cs="Times New Roman"/>
          <w:iCs/>
          <w:sz w:val="28"/>
          <w:szCs w:val="28"/>
        </w:rPr>
      </w:pPr>
      <w:r w:rsidRPr="005C5B52">
        <w:rPr>
          <w:rFonts w:cs="Times New Roman"/>
          <w:iCs/>
          <w:sz w:val="28"/>
          <w:szCs w:val="28"/>
        </w:rPr>
        <w:t>Закрепление навыков умеренно беглого темпа речи. Выразительное чтение наизусть стихотворения, отрывка из художественной прозы. Выражение при чтении с помощью интонации своего отношения к прочитанному (стихотворению, отрывку из художественной прозы). Закрепление навыков умеренно беглого темпа речи.</w:t>
      </w:r>
    </w:p>
    <w:p w:rsidR="00C1587E" w:rsidRPr="0060548D" w:rsidRDefault="00C1587E" w:rsidP="00C1587E">
      <w:pPr>
        <w:pStyle w:val="af"/>
        <w:spacing w:line="360" w:lineRule="auto"/>
        <w:ind w:firstLine="567"/>
        <w:rPr>
          <w:rFonts w:cs="Times New Roman"/>
          <w:b/>
          <w:sz w:val="28"/>
          <w:szCs w:val="28"/>
        </w:rPr>
      </w:pPr>
      <w:r w:rsidRPr="0060548D">
        <w:rPr>
          <w:rFonts w:cs="Times New Roman"/>
          <w:b/>
          <w:sz w:val="28"/>
          <w:szCs w:val="28"/>
        </w:rPr>
        <w:t>5. Математика</w:t>
      </w:r>
    </w:p>
    <w:p w:rsidR="00C1587E" w:rsidRPr="0060548D" w:rsidRDefault="00C1587E" w:rsidP="003F3162">
      <w:pPr>
        <w:pStyle w:val="af"/>
        <w:spacing w:line="360" w:lineRule="auto"/>
        <w:ind w:firstLine="567"/>
        <w:rPr>
          <w:rFonts w:cs="Times New Roman"/>
          <w:b/>
          <w:i/>
          <w:sz w:val="28"/>
          <w:szCs w:val="28"/>
        </w:rPr>
      </w:pPr>
      <w:r w:rsidRPr="0060548D">
        <w:rPr>
          <w:rFonts w:cs="Times New Roman"/>
          <w:b/>
          <w:i/>
          <w:sz w:val="28"/>
          <w:szCs w:val="28"/>
        </w:rPr>
        <w:t>Числа и величины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</w:r>
      <w:r w:rsidRPr="00AC4631">
        <w:rPr>
          <w:rFonts w:cs="Times New Roman"/>
          <w:spacing w:val="2"/>
          <w:sz w:val="28"/>
          <w:szCs w:val="28"/>
        </w:rPr>
        <w:t xml:space="preserve">ние и упорядочение однородных величин. Доля величины </w:t>
      </w:r>
      <w:r w:rsidRPr="00AC4631">
        <w:rPr>
          <w:rFonts w:cs="Times New Roman"/>
          <w:sz w:val="28"/>
          <w:szCs w:val="28"/>
        </w:rPr>
        <w:t>(половина, треть, четверть, десятая, сотая, тысячная).</w:t>
      </w:r>
    </w:p>
    <w:p w:rsidR="00C1587E" w:rsidRPr="003F3162" w:rsidRDefault="00C1587E" w:rsidP="003F3162">
      <w:pPr>
        <w:pStyle w:val="af"/>
        <w:spacing w:line="360" w:lineRule="auto"/>
        <w:ind w:firstLine="567"/>
        <w:rPr>
          <w:rFonts w:cs="Times New Roman"/>
          <w:b/>
          <w:i/>
          <w:sz w:val="28"/>
          <w:szCs w:val="28"/>
        </w:rPr>
      </w:pPr>
      <w:r w:rsidRPr="003F3162">
        <w:rPr>
          <w:rFonts w:cs="Times New Roman"/>
          <w:b/>
          <w:i/>
          <w:sz w:val="28"/>
          <w:szCs w:val="28"/>
        </w:rPr>
        <w:t>Арифметические действия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pacing w:val="2"/>
          <w:sz w:val="28"/>
          <w:szCs w:val="28"/>
        </w:rPr>
        <w:t xml:space="preserve">Сложение, вычитание, умножение и деление. Названия </w:t>
      </w:r>
      <w:r w:rsidRPr="00AC4631">
        <w:rPr>
          <w:rFonts w:cs="Times New Roman"/>
          <w:sz w:val="28"/>
          <w:szCs w:val="28"/>
        </w:rPr>
        <w:t xml:space="preserve">компонентов арифметических действий, знаки действий. Таблица сложения. Таблица умножения. </w:t>
      </w:r>
      <w:r w:rsidRPr="00AC4631">
        <w:rPr>
          <w:rFonts w:cs="Times New Roman"/>
          <w:sz w:val="28"/>
          <w:szCs w:val="28"/>
        </w:rPr>
        <w:lastRenderedPageBreak/>
        <w:t>Связь между сложени</w:t>
      </w:r>
      <w:r w:rsidRPr="00AC4631">
        <w:rPr>
          <w:rFonts w:cs="Times New Roman"/>
          <w:spacing w:val="2"/>
          <w:sz w:val="28"/>
          <w:szCs w:val="28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AC4631">
        <w:rPr>
          <w:rFonts w:cs="Times New Roman"/>
          <w:sz w:val="28"/>
          <w:szCs w:val="28"/>
        </w:rPr>
        <w:t>с остатком.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AC4631">
        <w:rPr>
          <w:rFonts w:cs="Times New Roman"/>
          <w:spacing w:val="2"/>
          <w:sz w:val="28"/>
          <w:szCs w:val="28"/>
        </w:rPr>
        <w:t>свойств арифметических действий в вычислениях (переста</w:t>
      </w:r>
      <w:r w:rsidRPr="00AC4631">
        <w:rPr>
          <w:rFonts w:cs="Times New Roman"/>
          <w:sz w:val="28"/>
          <w:szCs w:val="28"/>
        </w:rPr>
        <w:t>новка и группировка слагаемых в сумме, множителей в произведении; умножение суммы и разности на число).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 xml:space="preserve">Алгоритмы письменного сложения, вычитания, умножения и деления многозначных чисел. 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pacing w:val="2"/>
          <w:sz w:val="28"/>
          <w:szCs w:val="28"/>
        </w:rPr>
        <w:t>С</w:t>
      </w:r>
      <w:r w:rsidRPr="00AC4631">
        <w:rPr>
          <w:rFonts w:cs="Times New Roman"/>
          <w:spacing w:val="2"/>
          <w:sz w:val="28"/>
          <w:szCs w:val="28"/>
        </w:rPr>
        <w:t xml:space="preserve">пособы проверки правильности вычислений (алгоритм, </w:t>
      </w:r>
      <w:r w:rsidRPr="00AC4631">
        <w:rPr>
          <w:rFonts w:cs="Times New Roman"/>
          <w:sz w:val="28"/>
          <w:szCs w:val="28"/>
        </w:rPr>
        <w:t>обратное действие, оценка достоверности, прикидки результата, вычисление на калькуляторе).</w:t>
      </w:r>
    </w:p>
    <w:p w:rsidR="00C1587E" w:rsidRPr="003F3162" w:rsidRDefault="00C1587E" w:rsidP="003F3162">
      <w:pPr>
        <w:pStyle w:val="af"/>
        <w:spacing w:line="360" w:lineRule="auto"/>
        <w:ind w:firstLine="567"/>
        <w:rPr>
          <w:rFonts w:cs="Times New Roman"/>
          <w:b/>
          <w:i/>
          <w:sz w:val="28"/>
          <w:szCs w:val="28"/>
        </w:rPr>
      </w:pPr>
      <w:r w:rsidRPr="003F3162">
        <w:rPr>
          <w:rFonts w:cs="Times New Roman"/>
          <w:b/>
          <w:i/>
          <w:sz w:val="28"/>
          <w:szCs w:val="28"/>
        </w:rPr>
        <w:t>Работа с текстовыми задачами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pacing w:val="-2"/>
          <w:sz w:val="28"/>
          <w:szCs w:val="28"/>
        </w:rPr>
        <w:t>Решение текстовых задач арифметическим способом. Зада</w:t>
      </w:r>
      <w:r w:rsidRPr="00AC4631">
        <w:rPr>
          <w:rFonts w:cs="Times New Roman"/>
          <w:sz w:val="28"/>
          <w:szCs w:val="28"/>
        </w:rPr>
        <w:t>чи, содержащие отношения «больше (меньше) на…», «больше (меньше) в…». Зависимости между величинами, характеризу</w:t>
      </w:r>
      <w:r w:rsidRPr="00AC4631">
        <w:rPr>
          <w:rFonts w:cs="Times New Roman"/>
          <w:spacing w:val="2"/>
          <w:sz w:val="28"/>
          <w:szCs w:val="28"/>
        </w:rPr>
        <w:t>ющими процессы движения, работы, купли</w:t>
      </w:r>
      <w:r w:rsidRPr="00AC4631">
        <w:rPr>
          <w:rFonts w:cs="Times New Roman"/>
          <w:spacing w:val="2"/>
          <w:sz w:val="28"/>
          <w:szCs w:val="28"/>
        </w:rPr>
        <w:noBreakHyphen/>
        <w:t>продажи и</w:t>
      </w:r>
      <w:r w:rsidRPr="00AC4631">
        <w:rPr>
          <w:rFonts w:ascii="Lucida Sans Unicode" w:hAnsi="Lucida Sans Unicode" w:cs="Lucida Sans Unicode"/>
          <w:spacing w:val="2"/>
          <w:sz w:val="28"/>
          <w:szCs w:val="28"/>
        </w:rPr>
        <w:t> </w:t>
      </w:r>
      <w:r w:rsidRPr="00AC4631">
        <w:rPr>
          <w:rFonts w:cs="Times New Roman"/>
          <w:spacing w:val="2"/>
          <w:sz w:val="28"/>
          <w:szCs w:val="28"/>
        </w:rPr>
        <w:t xml:space="preserve">др. </w:t>
      </w:r>
      <w:r w:rsidRPr="00AC4631">
        <w:rPr>
          <w:rFonts w:cs="Times New Roman"/>
          <w:sz w:val="28"/>
          <w:szCs w:val="28"/>
        </w:rPr>
        <w:t>Скорость, время, путь; объём работы, время, производительность труда; количество товара, его цена и стоимость и</w:t>
      </w:r>
      <w:r w:rsidRPr="00AC4631">
        <w:rPr>
          <w:rFonts w:ascii="Lucida Sans Unicode" w:hAnsi="Lucida Sans Unicode" w:cs="Lucida Sans Unicode"/>
          <w:sz w:val="28"/>
          <w:szCs w:val="28"/>
        </w:rPr>
        <w:t> </w:t>
      </w:r>
      <w:r w:rsidRPr="00AC4631">
        <w:rPr>
          <w:rFonts w:cs="Times New Roman"/>
          <w:sz w:val="28"/>
          <w:szCs w:val="28"/>
        </w:rPr>
        <w:t xml:space="preserve">др. </w:t>
      </w:r>
      <w:r w:rsidRPr="00AC4631">
        <w:rPr>
          <w:rFonts w:cs="Times New Roman"/>
          <w:spacing w:val="2"/>
          <w:sz w:val="28"/>
          <w:szCs w:val="28"/>
        </w:rPr>
        <w:t xml:space="preserve">Планирование хода решения задачи. Представление текста </w:t>
      </w:r>
      <w:r w:rsidRPr="00AC4631">
        <w:rPr>
          <w:rFonts w:cs="Times New Roman"/>
          <w:sz w:val="28"/>
          <w:szCs w:val="28"/>
        </w:rPr>
        <w:t>задачи (схема, таблица, диаграмма и другие модели).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Задачи на нахождение доли целого и целого по его доле.</w:t>
      </w:r>
    </w:p>
    <w:p w:rsidR="00C1587E" w:rsidRPr="003F3162" w:rsidRDefault="00C1587E" w:rsidP="003F3162">
      <w:pPr>
        <w:pStyle w:val="af"/>
        <w:spacing w:line="360" w:lineRule="auto"/>
        <w:ind w:firstLine="567"/>
        <w:rPr>
          <w:rFonts w:cs="Times New Roman"/>
          <w:b/>
          <w:i/>
          <w:sz w:val="28"/>
          <w:szCs w:val="28"/>
        </w:rPr>
      </w:pPr>
      <w:r w:rsidRPr="003F3162">
        <w:rPr>
          <w:rFonts w:cs="Times New Roman"/>
          <w:b/>
          <w:i/>
          <w:sz w:val="28"/>
          <w:szCs w:val="28"/>
        </w:rPr>
        <w:t>Пространственные отношения. Геометрические фигуры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pacing w:val="2"/>
          <w:sz w:val="28"/>
          <w:szCs w:val="28"/>
        </w:rPr>
        <w:t>Взаимное расположение предметов в пр</w:t>
      </w:r>
      <w:r>
        <w:rPr>
          <w:rFonts w:cs="Times New Roman"/>
          <w:spacing w:val="2"/>
          <w:sz w:val="28"/>
          <w:szCs w:val="28"/>
        </w:rPr>
        <w:t>остранстве и на плоскости (выше-ниже, слева-справа, сверху-снизу, бли</w:t>
      </w:r>
      <w:r w:rsidRPr="00AC4631">
        <w:rPr>
          <w:rFonts w:cs="Times New Roman"/>
          <w:spacing w:val="2"/>
          <w:sz w:val="28"/>
          <w:szCs w:val="28"/>
        </w:rPr>
        <w:t>же—дальше, между и</w:t>
      </w:r>
      <w:r w:rsidRPr="00AC4631">
        <w:rPr>
          <w:rFonts w:ascii="Lucida Sans Unicode" w:hAnsi="Lucida Sans Unicode" w:cs="Lucida Sans Unicode"/>
          <w:spacing w:val="2"/>
          <w:sz w:val="28"/>
          <w:szCs w:val="28"/>
        </w:rPr>
        <w:t> </w:t>
      </w:r>
      <w:r>
        <w:rPr>
          <w:rFonts w:cs="Times New Roman"/>
          <w:spacing w:val="2"/>
          <w:sz w:val="28"/>
          <w:szCs w:val="28"/>
        </w:rPr>
        <w:t xml:space="preserve">пр.) </w:t>
      </w:r>
      <w:r w:rsidRPr="00AC4631">
        <w:rPr>
          <w:rFonts w:cs="Times New Roman"/>
          <w:spacing w:val="2"/>
          <w:sz w:val="28"/>
          <w:szCs w:val="28"/>
        </w:rPr>
        <w:t xml:space="preserve">Распознавание </w:t>
      </w:r>
      <w:r w:rsidRPr="00AC4631">
        <w:rPr>
          <w:rFonts w:cs="Times New Roman"/>
          <w:sz w:val="28"/>
          <w:szCs w:val="28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AC4631">
        <w:rPr>
          <w:rFonts w:cs="Times New Roman"/>
          <w:spacing w:val="2"/>
          <w:sz w:val="28"/>
          <w:szCs w:val="28"/>
        </w:rPr>
        <w:t xml:space="preserve">ник, квадрат, окружность, круг. Геометрические формы в окружающем мире. Распознавание и называние: </w:t>
      </w:r>
      <w:r w:rsidRPr="00AC4631">
        <w:rPr>
          <w:rFonts w:cs="Times New Roman"/>
          <w:sz w:val="28"/>
          <w:szCs w:val="28"/>
        </w:rPr>
        <w:t>куб, шар, параллелепипед, пирамида, цилиндр, конус.</w:t>
      </w:r>
    </w:p>
    <w:p w:rsidR="00C1587E" w:rsidRPr="003F3162" w:rsidRDefault="00C1587E" w:rsidP="003F3162">
      <w:pPr>
        <w:pStyle w:val="af"/>
        <w:spacing w:line="360" w:lineRule="auto"/>
        <w:ind w:firstLine="567"/>
        <w:rPr>
          <w:rFonts w:cs="Times New Roman"/>
          <w:b/>
          <w:i/>
          <w:sz w:val="28"/>
          <w:szCs w:val="28"/>
        </w:rPr>
      </w:pPr>
      <w:r w:rsidRPr="003F3162">
        <w:rPr>
          <w:rFonts w:cs="Times New Roman"/>
          <w:b/>
          <w:i/>
          <w:sz w:val="28"/>
          <w:szCs w:val="28"/>
        </w:rPr>
        <w:t>Геометрические величины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pacing w:val="2"/>
          <w:sz w:val="28"/>
          <w:szCs w:val="28"/>
        </w:rPr>
        <w:t xml:space="preserve">Геометрические величины и их измерение. Измерение </w:t>
      </w:r>
      <w:r w:rsidRPr="00AC4631">
        <w:rPr>
          <w:rFonts w:cs="Times New Roman"/>
          <w:sz w:val="28"/>
          <w:szCs w:val="28"/>
        </w:rPr>
        <w:t>длины отрезка. Единицы длины (мм, см, дм, м, км). Периметр. Вычисление периметра многоугольника.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lastRenderedPageBreak/>
        <w:t>Площадь геометрической фигуры. Единицы площади (см</w:t>
      </w:r>
      <w:r w:rsidRPr="00AC4631">
        <w:rPr>
          <w:rFonts w:cs="Times New Roman"/>
          <w:sz w:val="28"/>
          <w:szCs w:val="28"/>
          <w:vertAlign w:val="superscript"/>
        </w:rPr>
        <w:t>2</w:t>
      </w:r>
      <w:r w:rsidRPr="00AC4631">
        <w:rPr>
          <w:rFonts w:cs="Times New Roman"/>
          <w:sz w:val="28"/>
          <w:szCs w:val="28"/>
        </w:rPr>
        <w:t xml:space="preserve">, </w:t>
      </w:r>
      <w:r w:rsidRPr="00AC4631">
        <w:rPr>
          <w:rFonts w:cs="Times New Roman"/>
          <w:spacing w:val="2"/>
          <w:sz w:val="28"/>
          <w:szCs w:val="28"/>
        </w:rPr>
        <w:t>дм</w:t>
      </w:r>
      <w:r w:rsidRPr="00AC4631">
        <w:rPr>
          <w:rFonts w:cs="Times New Roman"/>
          <w:spacing w:val="2"/>
          <w:sz w:val="28"/>
          <w:szCs w:val="28"/>
          <w:vertAlign w:val="superscript"/>
        </w:rPr>
        <w:t>2</w:t>
      </w:r>
      <w:r w:rsidRPr="00AC4631">
        <w:rPr>
          <w:rFonts w:cs="Times New Roman"/>
          <w:spacing w:val="2"/>
          <w:sz w:val="28"/>
          <w:szCs w:val="28"/>
        </w:rPr>
        <w:t>, м</w:t>
      </w:r>
      <w:r w:rsidRPr="00AC4631">
        <w:rPr>
          <w:rFonts w:cs="Times New Roman"/>
          <w:spacing w:val="2"/>
          <w:sz w:val="28"/>
          <w:szCs w:val="28"/>
          <w:vertAlign w:val="superscript"/>
        </w:rPr>
        <w:t>2</w:t>
      </w:r>
      <w:r w:rsidRPr="00AC4631">
        <w:rPr>
          <w:rFonts w:cs="Times New Roman"/>
          <w:spacing w:val="2"/>
          <w:sz w:val="28"/>
          <w:szCs w:val="28"/>
        </w:rPr>
        <w:t>). Точное и приближённое измерение площади гео</w:t>
      </w:r>
      <w:r w:rsidRPr="00AC4631">
        <w:rPr>
          <w:rFonts w:cs="Times New Roman"/>
          <w:sz w:val="28"/>
          <w:szCs w:val="28"/>
        </w:rPr>
        <w:t>метрической фигуры. Вычисление площади прямоугольника.</w:t>
      </w:r>
    </w:p>
    <w:p w:rsidR="00C1587E" w:rsidRPr="003F3162" w:rsidRDefault="00C1587E" w:rsidP="003F3162">
      <w:pPr>
        <w:pStyle w:val="af"/>
        <w:spacing w:line="360" w:lineRule="auto"/>
        <w:ind w:firstLine="567"/>
        <w:rPr>
          <w:rFonts w:cs="Times New Roman"/>
          <w:b/>
          <w:i/>
          <w:sz w:val="28"/>
          <w:szCs w:val="28"/>
        </w:rPr>
      </w:pPr>
      <w:r w:rsidRPr="003F3162">
        <w:rPr>
          <w:rFonts w:cs="Times New Roman"/>
          <w:b/>
          <w:i/>
          <w:sz w:val="28"/>
          <w:szCs w:val="28"/>
        </w:rPr>
        <w:t>Работа с информацией</w:t>
      </w:r>
    </w:p>
    <w:p w:rsidR="00C1587E" w:rsidRPr="001B196C" w:rsidRDefault="00C1587E" w:rsidP="00C1587E">
      <w:pPr>
        <w:pStyle w:val="af"/>
        <w:spacing w:line="360" w:lineRule="auto"/>
        <w:ind w:firstLine="567"/>
        <w:rPr>
          <w:rFonts w:ascii="Times New Roman" w:hAnsi="Times New Roman" w:cs="Times New Roman"/>
          <w:spacing w:val="-2"/>
          <w:sz w:val="28"/>
          <w:szCs w:val="28"/>
        </w:rPr>
      </w:pPr>
      <w:r w:rsidRPr="001B196C">
        <w:rPr>
          <w:rFonts w:ascii="Times New Roman" w:hAnsi="Times New Roman" w:cs="Times New Roman"/>
          <w:spacing w:val="-2"/>
          <w:sz w:val="28"/>
          <w:szCs w:val="28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</w:r>
    </w:p>
    <w:p w:rsidR="00A43D85" w:rsidRDefault="00C1587E" w:rsidP="00C1587E">
      <w:pPr>
        <w:pStyle w:val="af"/>
        <w:spacing w:line="360" w:lineRule="auto"/>
        <w:ind w:firstLine="567"/>
        <w:rPr>
          <w:rFonts w:ascii="Times New Roman" w:hAnsi="Times New Roman" w:cs="Times New Roman"/>
          <w:spacing w:val="2"/>
          <w:sz w:val="28"/>
          <w:szCs w:val="28"/>
        </w:rPr>
      </w:pPr>
      <w:r w:rsidRPr="001B196C">
        <w:rPr>
          <w:rFonts w:ascii="Times New Roman" w:hAnsi="Times New Roman" w:cs="Times New Roman"/>
          <w:spacing w:val="-2"/>
          <w:sz w:val="28"/>
          <w:szCs w:val="28"/>
        </w:rPr>
        <w:t>Составление конечной последовательности (цепочки) пред</w:t>
      </w:r>
      <w:r w:rsidRPr="001B196C">
        <w:rPr>
          <w:rFonts w:ascii="Times New Roman" w:hAnsi="Times New Roman" w:cs="Times New Roman"/>
          <w:spacing w:val="2"/>
          <w:sz w:val="28"/>
          <w:szCs w:val="28"/>
        </w:rPr>
        <w:t>метов, чисел, геометрических фигур и</w:t>
      </w:r>
      <w:r w:rsidRPr="001B196C">
        <w:rPr>
          <w:rFonts w:ascii="Times New Roman" w:hAnsi="Times New Roman" w:cs="Times New Roman"/>
          <w:spacing w:val="2"/>
          <w:sz w:val="28"/>
          <w:szCs w:val="28"/>
        </w:rPr>
        <w:t> </w:t>
      </w:r>
      <w:r w:rsidRPr="001B196C">
        <w:rPr>
          <w:rFonts w:ascii="Times New Roman" w:hAnsi="Times New Roman" w:cs="Times New Roman"/>
          <w:spacing w:val="2"/>
          <w:sz w:val="28"/>
          <w:szCs w:val="28"/>
        </w:rPr>
        <w:t>др. по правилу.</w:t>
      </w:r>
    </w:p>
    <w:p w:rsidR="00C1587E" w:rsidRPr="001B196C" w:rsidRDefault="00C1587E" w:rsidP="00C1587E">
      <w:pPr>
        <w:pStyle w:val="af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196C">
        <w:rPr>
          <w:rFonts w:ascii="Times New Roman" w:hAnsi="Times New Roman" w:cs="Times New Roman"/>
          <w:sz w:val="28"/>
          <w:szCs w:val="28"/>
        </w:rPr>
        <w:t>Составление, запись и выполнение простого алгоритма, плана поиска информации.</w:t>
      </w:r>
    </w:p>
    <w:p w:rsidR="00C1587E" w:rsidRPr="001B196C" w:rsidRDefault="00C1587E" w:rsidP="00C1587E">
      <w:pPr>
        <w:pStyle w:val="af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196C">
        <w:rPr>
          <w:rFonts w:ascii="Times New Roman" w:hAnsi="Times New Roman" w:cs="Times New Roman"/>
          <w:spacing w:val="2"/>
          <w:sz w:val="28"/>
          <w:szCs w:val="28"/>
        </w:rPr>
        <w:t>Чтение и заполнение таблицы. Интерпретация данных</w:t>
      </w:r>
      <w:r w:rsidRPr="001B196C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B196C">
        <w:rPr>
          <w:rFonts w:ascii="Times New Roman" w:hAnsi="Times New Roman" w:cs="Times New Roman"/>
          <w:sz w:val="28"/>
          <w:szCs w:val="28"/>
        </w:rPr>
        <w:t>таблицы. Чтение столбчатой диаграммы. Создание простейшей информационной модели (схема, таблица, цепочка).</w:t>
      </w:r>
    </w:p>
    <w:p w:rsidR="00C1587E" w:rsidRPr="0060548D" w:rsidRDefault="00C1587E" w:rsidP="00C1587E">
      <w:pPr>
        <w:pStyle w:val="af"/>
        <w:spacing w:line="360" w:lineRule="auto"/>
        <w:ind w:firstLine="567"/>
        <w:rPr>
          <w:rFonts w:cs="Times New Roman"/>
          <w:b/>
          <w:spacing w:val="2"/>
          <w:sz w:val="28"/>
          <w:szCs w:val="28"/>
        </w:rPr>
      </w:pPr>
      <w:r w:rsidRPr="0060548D">
        <w:rPr>
          <w:rFonts w:cs="Times New Roman"/>
          <w:b/>
          <w:spacing w:val="2"/>
          <w:sz w:val="28"/>
          <w:szCs w:val="28"/>
        </w:rPr>
        <w:t>6. Окружающий мир (Человек, природа, общество)</w:t>
      </w:r>
    </w:p>
    <w:p w:rsidR="00C1587E" w:rsidRPr="003F3162" w:rsidRDefault="00C1587E" w:rsidP="003F3162">
      <w:pPr>
        <w:pStyle w:val="af"/>
        <w:spacing w:line="360" w:lineRule="auto"/>
        <w:ind w:firstLine="567"/>
        <w:rPr>
          <w:rFonts w:cs="Times New Roman"/>
          <w:b/>
          <w:i/>
          <w:sz w:val="28"/>
          <w:szCs w:val="28"/>
        </w:rPr>
      </w:pPr>
      <w:r w:rsidRPr="003F3162">
        <w:rPr>
          <w:rFonts w:cs="Times New Roman"/>
          <w:b/>
          <w:i/>
          <w:sz w:val="28"/>
          <w:szCs w:val="28"/>
        </w:rPr>
        <w:t>Человек и природа</w:t>
      </w:r>
    </w:p>
    <w:p w:rsidR="00C1587E" w:rsidRPr="001B196C" w:rsidRDefault="00C1587E" w:rsidP="00C1587E">
      <w:pPr>
        <w:pStyle w:val="af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196C">
        <w:rPr>
          <w:rFonts w:ascii="Times New Roman" w:hAnsi="Times New Roman" w:cs="Times New Roman"/>
          <w:spacing w:val="-2"/>
          <w:sz w:val="28"/>
          <w:szCs w:val="28"/>
        </w:rPr>
        <w:t>Природа - это то, что нас окружает, но не создано челове</w:t>
      </w:r>
      <w:r w:rsidRPr="001B196C">
        <w:rPr>
          <w:rFonts w:ascii="Times New Roman" w:hAnsi="Times New Roman" w:cs="Times New Roman"/>
          <w:sz w:val="28"/>
          <w:szCs w:val="28"/>
        </w:rPr>
        <w:t>ком. Природные объекты и предметы, созданные человеком. Неживая и живая природа. Признаки предметов (цвет, форма, сравнительные размеры и</w:t>
      </w:r>
      <w:r w:rsidRPr="001B196C">
        <w:rPr>
          <w:rFonts w:ascii="Times New Roman" w:hAnsi="Times New Roman" w:cs="Times New Roman"/>
          <w:sz w:val="28"/>
          <w:szCs w:val="28"/>
        </w:rPr>
        <w:t> </w:t>
      </w:r>
      <w:r w:rsidRPr="001B196C">
        <w:rPr>
          <w:rFonts w:ascii="Times New Roman" w:hAnsi="Times New Roman" w:cs="Times New Roman"/>
          <w:sz w:val="28"/>
          <w:szCs w:val="28"/>
        </w:rPr>
        <w:t>др.). Примеры явлений природы: смена времён года, снегопад, листопад, перелёты птиц, смена времени суток, рассвет, закат, ветер, дождь, гроза.</w:t>
      </w:r>
    </w:p>
    <w:p w:rsidR="00C1587E" w:rsidRPr="001B196C" w:rsidRDefault="00C1587E" w:rsidP="00C1587E">
      <w:pPr>
        <w:pStyle w:val="af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196C">
        <w:rPr>
          <w:rFonts w:ascii="Times New Roman" w:hAnsi="Times New Roman" w:cs="Times New Roman"/>
          <w:sz w:val="28"/>
          <w:szCs w:val="28"/>
        </w:rPr>
        <w:t>Вещество - то, из чего состоят все природные объекты</w:t>
      </w:r>
      <w:r w:rsidRPr="001B196C">
        <w:rPr>
          <w:rFonts w:ascii="Times New Roman" w:hAnsi="Times New Roman" w:cs="Times New Roman"/>
          <w:sz w:val="28"/>
          <w:szCs w:val="28"/>
        </w:rPr>
        <w:br/>
      </w:r>
      <w:r w:rsidRPr="001B196C">
        <w:rPr>
          <w:rFonts w:ascii="Times New Roman" w:hAnsi="Times New Roman" w:cs="Times New Roman"/>
          <w:spacing w:val="2"/>
          <w:sz w:val="28"/>
          <w:szCs w:val="28"/>
        </w:rPr>
        <w:t xml:space="preserve">и предметы. Разнообразие веществ в окружающем мире. </w:t>
      </w:r>
      <w:r w:rsidRPr="001B196C">
        <w:rPr>
          <w:rFonts w:ascii="Times New Roman" w:hAnsi="Times New Roman" w:cs="Times New Roman"/>
          <w:sz w:val="28"/>
          <w:szCs w:val="28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C1587E" w:rsidRPr="001B196C" w:rsidRDefault="00C1587E" w:rsidP="00C1587E">
      <w:pPr>
        <w:pStyle w:val="af"/>
        <w:spacing w:line="360" w:lineRule="auto"/>
        <w:ind w:firstLine="567"/>
        <w:rPr>
          <w:rFonts w:ascii="Times New Roman" w:hAnsi="Times New Roman" w:cs="Times New Roman"/>
          <w:spacing w:val="2"/>
          <w:sz w:val="28"/>
          <w:szCs w:val="28"/>
        </w:rPr>
      </w:pPr>
      <w:r w:rsidRPr="001B196C">
        <w:rPr>
          <w:rFonts w:ascii="Times New Roman" w:hAnsi="Times New Roman" w:cs="Times New Roman"/>
          <w:spacing w:val="2"/>
          <w:sz w:val="28"/>
          <w:szCs w:val="28"/>
        </w:rPr>
        <w:t xml:space="preserve">Звёзды и планеты. </w:t>
      </w:r>
    </w:p>
    <w:p w:rsidR="00C1587E" w:rsidRPr="001B196C" w:rsidRDefault="00C1587E" w:rsidP="00C1587E">
      <w:pPr>
        <w:pStyle w:val="af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196C">
        <w:rPr>
          <w:rFonts w:ascii="Times New Roman" w:hAnsi="Times New Roman" w:cs="Times New Roman"/>
          <w:iCs/>
          <w:spacing w:val="2"/>
          <w:sz w:val="28"/>
          <w:szCs w:val="28"/>
        </w:rPr>
        <w:t>Солнце</w:t>
      </w:r>
      <w:r w:rsidRPr="001B196C">
        <w:rPr>
          <w:rFonts w:ascii="Times New Roman" w:hAnsi="Times New Roman" w:cs="Times New Roman"/>
          <w:spacing w:val="2"/>
          <w:sz w:val="28"/>
          <w:szCs w:val="28"/>
        </w:rPr>
        <w:t xml:space="preserve"> — </w:t>
      </w:r>
      <w:r w:rsidRPr="001B196C">
        <w:rPr>
          <w:rFonts w:ascii="Times New Roman" w:hAnsi="Times New Roman" w:cs="Times New Roman"/>
          <w:iCs/>
          <w:spacing w:val="2"/>
          <w:sz w:val="28"/>
          <w:szCs w:val="28"/>
        </w:rPr>
        <w:t>ближайшая к нам звез</w:t>
      </w:r>
      <w:r w:rsidRPr="001B196C">
        <w:rPr>
          <w:rFonts w:ascii="Times New Roman" w:hAnsi="Times New Roman" w:cs="Times New Roman"/>
          <w:iCs/>
          <w:sz w:val="28"/>
          <w:szCs w:val="28"/>
        </w:rPr>
        <w:t xml:space="preserve">да, источник света и тепла для всего живого на Земле. </w:t>
      </w:r>
      <w:r w:rsidRPr="001B196C">
        <w:rPr>
          <w:rFonts w:ascii="Times New Roman" w:hAnsi="Times New Roman" w:cs="Times New Roman"/>
          <w:spacing w:val="2"/>
          <w:sz w:val="28"/>
          <w:szCs w:val="28"/>
        </w:rPr>
        <w:t>Земля — планета, общее представление о форме и размерах Земли. Глобус как модель Земли. Географическая кар</w:t>
      </w:r>
      <w:r w:rsidRPr="001B196C">
        <w:rPr>
          <w:rFonts w:ascii="Times New Roman" w:hAnsi="Times New Roman" w:cs="Times New Roman"/>
          <w:sz w:val="28"/>
          <w:szCs w:val="28"/>
        </w:rPr>
        <w:t xml:space="preserve">та и план. Материки и океаны, их названия, расположение на глобусе и карте. </w:t>
      </w:r>
      <w:r w:rsidRPr="001B196C">
        <w:rPr>
          <w:rFonts w:ascii="Times New Roman" w:hAnsi="Times New Roman" w:cs="Times New Roman"/>
          <w:sz w:val="28"/>
          <w:szCs w:val="28"/>
        </w:rPr>
        <w:tab/>
      </w:r>
      <w:r w:rsidRPr="001B196C">
        <w:rPr>
          <w:rFonts w:ascii="Times New Roman" w:hAnsi="Times New Roman" w:cs="Times New Roman"/>
          <w:iCs/>
          <w:sz w:val="28"/>
          <w:szCs w:val="28"/>
        </w:rPr>
        <w:t>Важнейшие природные объекты своей страны, района</w:t>
      </w:r>
      <w:r w:rsidRPr="001B196C">
        <w:rPr>
          <w:rFonts w:ascii="Times New Roman" w:hAnsi="Times New Roman" w:cs="Times New Roman"/>
          <w:sz w:val="28"/>
          <w:szCs w:val="28"/>
        </w:rPr>
        <w:t>. Ориентирование на местности. Компас.</w:t>
      </w:r>
    </w:p>
    <w:p w:rsidR="00C1587E" w:rsidRPr="001B196C" w:rsidRDefault="00C1587E" w:rsidP="00C1587E">
      <w:pPr>
        <w:pStyle w:val="af"/>
        <w:spacing w:line="360" w:lineRule="auto"/>
        <w:ind w:firstLine="567"/>
        <w:rPr>
          <w:rFonts w:ascii="Times New Roman" w:hAnsi="Times New Roman" w:cs="Times New Roman"/>
          <w:spacing w:val="2"/>
          <w:sz w:val="28"/>
          <w:szCs w:val="28"/>
        </w:rPr>
      </w:pPr>
      <w:r w:rsidRPr="001B196C">
        <w:rPr>
          <w:rFonts w:ascii="Times New Roman" w:hAnsi="Times New Roman" w:cs="Times New Roman"/>
          <w:sz w:val="28"/>
          <w:szCs w:val="28"/>
        </w:rPr>
        <w:lastRenderedPageBreak/>
        <w:t>Смена дня и ночи на Земле. Вращение Земли как при</w:t>
      </w:r>
      <w:r w:rsidRPr="001B196C">
        <w:rPr>
          <w:rFonts w:ascii="Times New Roman" w:hAnsi="Times New Roman" w:cs="Times New Roman"/>
          <w:spacing w:val="2"/>
          <w:sz w:val="28"/>
          <w:szCs w:val="28"/>
        </w:rPr>
        <w:t>чина смены дня и ночи. Времена года, их особенности (на основе наблюдений).</w:t>
      </w:r>
    </w:p>
    <w:p w:rsidR="00C1587E" w:rsidRPr="001B196C" w:rsidRDefault="00C1587E" w:rsidP="00C1587E">
      <w:pPr>
        <w:pStyle w:val="af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196C">
        <w:rPr>
          <w:rFonts w:ascii="Times New Roman" w:hAnsi="Times New Roman" w:cs="Times New Roman"/>
          <w:iCs/>
          <w:sz w:val="28"/>
          <w:szCs w:val="28"/>
        </w:rPr>
        <w:t>Обращение Земли вокруг Солнца как причина смены времён года</w:t>
      </w:r>
      <w:r w:rsidRPr="001B196C">
        <w:rPr>
          <w:rFonts w:ascii="Times New Roman" w:hAnsi="Times New Roman" w:cs="Times New Roman"/>
          <w:sz w:val="28"/>
          <w:szCs w:val="28"/>
        </w:rPr>
        <w:t>. Смена времён года в родном крае на основе наблюдений.</w:t>
      </w:r>
    </w:p>
    <w:p w:rsidR="00C1587E" w:rsidRPr="001B196C" w:rsidRDefault="00C1587E" w:rsidP="00C1587E">
      <w:pPr>
        <w:pStyle w:val="af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196C">
        <w:rPr>
          <w:rFonts w:ascii="Times New Roman" w:hAnsi="Times New Roman" w:cs="Times New Roman"/>
          <w:spacing w:val="-2"/>
          <w:sz w:val="28"/>
          <w:szCs w:val="28"/>
        </w:rPr>
        <w:t>Погода, её составляющие (температура воздуха, облачность,</w:t>
      </w:r>
      <w:r w:rsidRPr="001B196C">
        <w:rPr>
          <w:rFonts w:ascii="Times New Roman" w:hAnsi="Times New Roman" w:cs="Times New Roman"/>
          <w:sz w:val="28"/>
          <w:szCs w:val="28"/>
        </w:rPr>
        <w:t xml:space="preserve">осадки, ветер). Наблюдение за погодой своего края. </w:t>
      </w:r>
    </w:p>
    <w:p w:rsidR="00C1587E" w:rsidRPr="001B196C" w:rsidRDefault="00C1587E" w:rsidP="00C1587E">
      <w:pPr>
        <w:pStyle w:val="af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196C">
        <w:rPr>
          <w:rFonts w:ascii="Times New Roman" w:hAnsi="Times New Roman" w:cs="Times New Roman"/>
          <w:sz w:val="28"/>
          <w:szCs w:val="28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C1587E" w:rsidRPr="001B196C" w:rsidRDefault="00C1587E" w:rsidP="00C1587E">
      <w:pPr>
        <w:pStyle w:val="af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196C">
        <w:rPr>
          <w:rFonts w:ascii="Times New Roman" w:hAnsi="Times New Roman" w:cs="Times New Roman"/>
          <w:spacing w:val="2"/>
          <w:sz w:val="28"/>
          <w:szCs w:val="28"/>
        </w:rPr>
        <w:t xml:space="preserve">Водоёмы, их разнообразие (океан, море, река, озеро, </w:t>
      </w:r>
      <w:r w:rsidRPr="001B196C">
        <w:rPr>
          <w:rFonts w:ascii="Times New Roman" w:hAnsi="Times New Roman" w:cs="Times New Roman"/>
          <w:sz w:val="28"/>
          <w:szCs w:val="28"/>
        </w:rPr>
        <w:t>пруд); использование человеком. Водоёмы родного края (названия, краткая характеристика на основе наблюдений).</w:t>
      </w:r>
    </w:p>
    <w:p w:rsidR="00C1587E" w:rsidRPr="001B196C" w:rsidRDefault="00C1587E" w:rsidP="00C1587E">
      <w:pPr>
        <w:pStyle w:val="af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196C">
        <w:rPr>
          <w:rFonts w:ascii="Times New Roman" w:hAnsi="Times New Roman" w:cs="Times New Roman"/>
          <w:sz w:val="28"/>
          <w:szCs w:val="28"/>
        </w:rPr>
        <w:t>Воздух — смесь газов. Свойства воздуха. Значение воздуха для растений, животных, человека.</w:t>
      </w:r>
    </w:p>
    <w:p w:rsidR="00C1587E" w:rsidRPr="001B196C" w:rsidRDefault="00C1587E" w:rsidP="00C1587E">
      <w:pPr>
        <w:pStyle w:val="af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196C">
        <w:rPr>
          <w:rFonts w:ascii="Times New Roman" w:hAnsi="Times New Roman" w:cs="Times New Roman"/>
          <w:spacing w:val="-2"/>
          <w:sz w:val="28"/>
          <w:szCs w:val="28"/>
        </w:rPr>
        <w:t xml:space="preserve">Вода. Свойства воды. Состояния воды, её распространение </w:t>
      </w:r>
      <w:r w:rsidRPr="001B196C">
        <w:rPr>
          <w:rFonts w:ascii="Times New Roman" w:hAnsi="Times New Roman" w:cs="Times New Roman"/>
          <w:sz w:val="28"/>
          <w:szCs w:val="28"/>
        </w:rPr>
        <w:t>в природе, значение для живых организмов и хозяйственной жизни человека. Круговорот воды в природе.</w:t>
      </w:r>
    </w:p>
    <w:p w:rsidR="00C1587E" w:rsidRPr="001B196C" w:rsidRDefault="00C1587E" w:rsidP="00C1587E">
      <w:pPr>
        <w:pStyle w:val="af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196C">
        <w:rPr>
          <w:rFonts w:ascii="Times New Roman" w:hAnsi="Times New Roman" w:cs="Times New Roman"/>
          <w:sz w:val="28"/>
          <w:szCs w:val="28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(2—3 примера).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pacing w:val="2"/>
          <w:sz w:val="28"/>
          <w:szCs w:val="28"/>
        </w:rPr>
        <w:t>Почва, её состав, значение для живой природы и для</w:t>
      </w:r>
      <w:r w:rsidRPr="00AC4631">
        <w:rPr>
          <w:rFonts w:cs="Times New Roman"/>
          <w:sz w:val="28"/>
          <w:szCs w:val="28"/>
        </w:rPr>
        <w:t>хозяйственной жизни человека.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</w:t>
      </w:r>
      <w:r w:rsidRPr="00AC4631">
        <w:rPr>
          <w:rFonts w:cs="Times New Roman"/>
          <w:spacing w:val="2"/>
          <w:sz w:val="28"/>
          <w:szCs w:val="28"/>
        </w:rPr>
        <w:t xml:space="preserve">ста растений, фиксация изменений. Деревья, кустарники, </w:t>
      </w:r>
      <w:r w:rsidRPr="00AC4631">
        <w:rPr>
          <w:rFonts w:cs="Times New Roman"/>
          <w:sz w:val="28"/>
          <w:szCs w:val="28"/>
        </w:rPr>
        <w:t>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Грибы: съедобные и ядовитые. Правила сбора грибов.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pacing w:val="2"/>
          <w:sz w:val="28"/>
          <w:szCs w:val="28"/>
        </w:rPr>
        <w:t>Животные, их разнообразие. Условия, необходимые для жизни животных (воздух, вода, тепло, пища). Насекомые,</w:t>
      </w:r>
      <w:r w:rsidRPr="00AC4631">
        <w:rPr>
          <w:rFonts w:cs="Times New Roman"/>
          <w:sz w:val="28"/>
          <w:szCs w:val="28"/>
        </w:rPr>
        <w:t xml:space="preserve"> рыбы, птицы, звери, их отличия. Особенности питания разных животных (хищные, растительноядные, всеядные). Раз</w:t>
      </w:r>
      <w:r w:rsidRPr="00AC4631">
        <w:rPr>
          <w:rFonts w:cs="Times New Roman"/>
          <w:spacing w:val="-2"/>
          <w:sz w:val="28"/>
          <w:szCs w:val="28"/>
        </w:rPr>
        <w:t xml:space="preserve">множение животных (насекомые, рыбы, птицы, звери). Дикие </w:t>
      </w:r>
      <w:r w:rsidRPr="00AC4631">
        <w:rPr>
          <w:rFonts w:cs="Times New Roman"/>
          <w:sz w:val="28"/>
          <w:szCs w:val="28"/>
        </w:rPr>
        <w:t xml:space="preserve">и домашние </w:t>
      </w:r>
      <w:r w:rsidRPr="00AC4631">
        <w:rPr>
          <w:rFonts w:cs="Times New Roman"/>
          <w:sz w:val="28"/>
          <w:szCs w:val="28"/>
        </w:rPr>
        <w:lastRenderedPageBreak/>
        <w:t>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pacing w:val="-2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Лес, луг, водоём — единство живой и неживой природы (солнечный свет, воздух, вода, почва, растения, животные).</w:t>
      </w:r>
      <w:r w:rsidRPr="00AC4631">
        <w:rPr>
          <w:rFonts w:cs="Times New Roman"/>
          <w:iCs/>
          <w:spacing w:val="-2"/>
          <w:sz w:val="28"/>
          <w:szCs w:val="28"/>
        </w:rPr>
        <w:t>Круговорот веществ. Взаимосвязи в природном сообществе: растения — пища и укрытие для животных; животные — распространители плодов и семян растений. Влияние че</w:t>
      </w:r>
      <w:r w:rsidRPr="00AC4631">
        <w:rPr>
          <w:rFonts w:cs="Times New Roman"/>
          <w:iCs/>
          <w:sz w:val="28"/>
          <w:szCs w:val="28"/>
        </w:rPr>
        <w:t xml:space="preserve">ловека на природные сообщества. Природные сообщества </w:t>
      </w:r>
      <w:r w:rsidRPr="00AC4631">
        <w:rPr>
          <w:rFonts w:cs="Times New Roman"/>
          <w:iCs/>
          <w:spacing w:val="-2"/>
          <w:sz w:val="28"/>
          <w:szCs w:val="28"/>
        </w:rPr>
        <w:t>родного края (2—3</w:t>
      </w:r>
      <w:r w:rsidRPr="00AC4631">
        <w:rPr>
          <w:rFonts w:cs="Times New Roman"/>
          <w:spacing w:val="-2"/>
          <w:sz w:val="28"/>
          <w:szCs w:val="28"/>
        </w:rPr>
        <w:t> </w:t>
      </w:r>
      <w:r w:rsidRPr="00AC4631">
        <w:rPr>
          <w:rFonts w:cs="Times New Roman"/>
          <w:iCs/>
          <w:spacing w:val="-2"/>
          <w:sz w:val="28"/>
          <w:szCs w:val="28"/>
        </w:rPr>
        <w:t>примера на основе наблюдений)</w:t>
      </w:r>
      <w:r w:rsidRPr="00AC4631">
        <w:rPr>
          <w:rFonts w:cs="Times New Roman"/>
          <w:spacing w:val="-2"/>
          <w:sz w:val="28"/>
          <w:szCs w:val="28"/>
        </w:rPr>
        <w:t>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 xml:space="preserve">Природные зоны России: общее представление, основные </w:t>
      </w:r>
      <w:r w:rsidRPr="00AC4631">
        <w:rPr>
          <w:rFonts w:cs="Times New Roman"/>
          <w:spacing w:val="2"/>
          <w:sz w:val="28"/>
          <w:szCs w:val="28"/>
        </w:rPr>
        <w:t xml:space="preserve">природные зоны (климат, растительный и животный мир, </w:t>
      </w:r>
      <w:r w:rsidRPr="00AC4631">
        <w:rPr>
          <w:rFonts w:cs="Times New Roman"/>
          <w:sz w:val="28"/>
          <w:szCs w:val="28"/>
        </w:rPr>
        <w:t>особенности труда и быта людей, влияние человека на природу изучаемых зон, охрана природы).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pacing w:val="2"/>
          <w:sz w:val="28"/>
          <w:szCs w:val="28"/>
        </w:rPr>
        <w:t xml:space="preserve">Человек — часть природы. Зависимость жизни человека </w:t>
      </w:r>
      <w:r w:rsidRPr="00AC4631">
        <w:rPr>
          <w:rFonts w:cs="Times New Roman"/>
          <w:sz w:val="28"/>
          <w:szCs w:val="28"/>
        </w:rPr>
        <w:t>от природы. Этическое и эстетическое значение приро</w:t>
      </w:r>
      <w:r w:rsidRPr="00AC4631">
        <w:rPr>
          <w:rFonts w:cs="Times New Roman"/>
          <w:spacing w:val="2"/>
          <w:sz w:val="28"/>
          <w:szCs w:val="28"/>
        </w:rPr>
        <w:t xml:space="preserve">ды в жизни человека. Освоение человеком законов жизни </w:t>
      </w:r>
      <w:r w:rsidRPr="00AC4631">
        <w:rPr>
          <w:rFonts w:cs="Times New Roman"/>
          <w:sz w:val="28"/>
          <w:szCs w:val="28"/>
        </w:rPr>
        <w:t>при</w:t>
      </w:r>
      <w:r w:rsidRPr="00AC4631">
        <w:rPr>
          <w:rFonts w:cs="Times New Roman"/>
          <w:spacing w:val="2"/>
          <w:sz w:val="28"/>
          <w:szCs w:val="28"/>
        </w:rPr>
        <w:t xml:space="preserve">роды посредством практической деятельности. Народный </w:t>
      </w:r>
      <w:r w:rsidRPr="00AC4631">
        <w:rPr>
          <w:rFonts w:cs="Times New Roman"/>
          <w:sz w:val="28"/>
          <w:szCs w:val="28"/>
        </w:rPr>
        <w:t>календарь (приметы, поговорки, пословицы), определяющий сезонный труд людей.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pacing w:val="2"/>
          <w:sz w:val="28"/>
          <w:szCs w:val="28"/>
        </w:rPr>
        <w:t xml:space="preserve">Положительное и отрицательное влияние деятельности </w:t>
      </w:r>
      <w:r w:rsidRPr="00AC4631">
        <w:rPr>
          <w:rFonts w:cs="Times New Roman"/>
          <w:sz w:val="28"/>
          <w:szCs w:val="28"/>
        </w:rPr>
        <w:t xml:space="preserve">человека на природу (в том числе на примере окружающей </w:t>
      </w:r>
      <w:r w:rsidRPr="00AC4631">
        <w:rPr>
          <w:rFonts w:cs="Times New Roman"/>
          <w:spacing w:val="-2"/>
          <w:sz w:val="28"/>
          <w:szCs w:val="28"/>
        </w:rPr>
        <w:t xml:space="preserve">местности). Правила поведения в природе. Охрана природных </w:t>
      </w:r>
      <w:r w:rsidRPr="00AC4631">
        <w:rPr>
          <w:rFonts w:cs="Times New Roman"/>
          <w:sz w:val="28"/>
          <w:szCs w:val="28"/>
        </w:rPr>
        <w:t>богатств: воды, воздуха, полезных ископаемых, растительно</w:t>
      </w:r>
      <w:r w:rsidRPr="00AC4631">
        <w:rPr>
          <w:rFonts w:cs="Times New Roman"/>
          <w:spacing w:val="2"/>
          <w:sz w:val="28"/>
          <w:szCs w:val="28"/>
        </w:rPr>
        <w:t xml:space="preserve">го и животного мира. Заповедники, национальные парки, </w:t>
      </w:r>
      <w:r w:rsidRPr="00AC4631">
        <w:rPr>
          <w:rFonts w:cs="Times New Roman"/>
          <w:sz w:val="28"/>
          <w:szCs w:val="28"/>
        </w:rPr>
        <w:t>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 xml:space="preserve">Общее представление о строении тела человека. Системы </w:t>
      </w:r>
      <w:r w:rsidRPr="00AC4631">
        <w:rPr>
          <w:rFonts w:cs="Times New Roman"/>
          <w:spacing w:val="2"/>
          <w:sz w:val="28"/>
          <w:szCs w:val="28"/>
        </w:rPr>
        <w:t>органов (</w:t>
      </w:r>
      <w:r>
        <w:rPr>
          <w:rFonts w:cs="Times New Roman"/>
          <w:spacing w:val="2"/>
          <w:sz w:val="28"/>
          <w:szCs w:val="28"/>
        </w:rPr>
        <w:t>опорно-</w:t>
      </w:r>
      <w:r w:rsidRPr="00AC4631">
        <w:rPr>
          <w:rFonts w:cs="Times New Roman"/>
          <w:spacing w:val="2"/>
          <w:sz w:val="28"/>
          <w:szCs w:val="28"/>
        </w:rPr>
        <w:t>двигательная, пищеварительная, дыхатель</w:t>
      </w:r>
      <w:r w:rsidRPr="00AC4631">
        <w:rPr>
          <w:rFonts w:cs="Times New Roman"/>
          <w:sz w:val="28"/>
          <w:szCs w:val="28"/>
        </w:rPr>
        <w:t xml:space="preserve">ная, кровеносная, нервная, органы чувств), их роль в жизнедеятельности организма. Гигиена систем органов. Измерение </w:t>
      </w:r>
      <w:r w:rsidRPr="00AC4631">
        <w:rPr>
          <w:rFonts w:cs="Times New Roman"/>
          <w:spacing w:val="2"/>
          <w:sz w:val="28"/>
          <w:szCs w:val="28"/>
        </w:rPr>
        <w:t xml:space="preserve">температуры тела человека, частоты пульса. Личная ответственность каждого человека за состояние своего здоровья </w:t>
      </w:r>
      <w:r w:rsidRPr="00AC4631">
        <w:rPr>
          <w:rFonts w:cs="Times New Roman"/>
          <w:sz w:val="28"/>
          <w:szCs w:val="28"/>
        </w:rPr>
        <w:t>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C1587E" w:rsidRPr="003F3162" w:rsidRDefault="00C1587E" w:rsidP="003F3162">
      <w:pPr>
        <w:pStyle w:val="af"/>
        <w:spacing w:line="360" w:lineRule="auto"/>
        <w:ind w:firstLine="567"/>
        <w:rPr>
          <w:rFonts w:cs="Times New Roman"/>
          <w:b/>
          <w:i/>
          <w:sz w:val="28"/>
          <w:szCs w:val="28"/>
        </w:rPr>
      </w:pPr>
      <w:r w:rsidRPr="003F3162">
        <w:rPr>
          <w:rFonts w:cs="Times New Roman"/>
          <w:b/>
          <w:i/>
          <w:sz w:val="28"/>
          <w:szCs w:val="28"/>
        </w:rPr>
        <w:t>Человек и общество</w:t>
      </w:r>
    </w:p>
    <w:p w:rsidR="00C1587E" w:rsidRPr="001B196C" w:rsidRDefault="00C1587E" w:rsidP="00C1587E">
      <w:pPr>
        <w:pStyle w:val="af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196C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Общество - совокупность людей, которые объединены </w:t>
      </w:r>
      <w:r w:rsidRPr="001B196C">
        <w:rPr>
          <w:rFonts w:ascii="Times New Roman" w:hAnsi="Times New Roman" w:cs="Times New Roman"/>
          <w:sz w:val="28"/>
          <w:szCs w:val="28"/>
        </w:rPr>
        <w:t>общей культурой и связаны друг с другом с</w:t>
      </w:r>
      <w:r>
        <w:rPr>
          <w:rFonts w:ascii="Times New Roman" w:hAnsi="Times New Roman" w:cs="Times New Roman"/>
          <w:sz w:val="28"/>
          <w:szCs w:val="28"/>
        </w:rPr>
        <w:t>овместной дея</w:t>
      </w:r>
      <w:r w:rsidRPr="001B196C">
        <w:rPr>
          <w:rFonts w:ascii="Times New Roman" w:hAnsi="Times New Roman" w:cs="Times New Roman"/>
          <w:spacing w:val="-4"/>
          <w:sz w:val="28"/>
          <w:szCs w:val="28"/>
        </w:rPr>
        <w:t>тельно</w:t>
      </w:r>
      <w:r>
        <w:rPr>
          <w:rFonts w:ascii="Times New Roman" w:hAnsi="Times New Roman" w:cs="Times New Roman"/>
          <w:spacing w:val="-4"/>
          <w:sz w:val="28"/>
          <w:szCs w:val="28"/>
        </w:rPr>
        <w:t>стью во имя общей цели. Духовно-нравственные и куль</w:t>
      </w:r>
      <w:r>
        <w:rPr>
          <w:rFonts w:ascii="Times New Roman" w:hAnsi="Times New Roman" w:cs="Times New Roman"/>
          <w:sz w:val="28"/>
          <w:szCs w:val="28"/>
        </w:rPr>
        <w:t>турные ценности -</w:t>
      </w:r>
      <w:r w:rsidRPr="001B196C">
        <w:rPr>
          <w:rFonts w:ascii="Times New Roman" w:hAnsi="Times New Roman" w:cs="Times New Roman"/>
          <w:sz w:val="28"/>
          <w:szCs w:val="28"/>
        </w:rPr>
        <w:t xml:space="preserve"> основа жизнеспособности общества.</w:t>
      </w:r>
    </w:p>
    <w:p w:rsidR="00C1587E" w:rsidRPr="001B196C" w:rsidRDefault="00C1587E" w:rsidP="00C1587E">
      <w:pPr>
        <w:pStyle w:val="af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 -</w:t>
      </w:r>
      <w:r w:rsidRPr="001B196C">
        <w:rPr>
          <w:rFonts w:ascii="Times New Roman" w:hAnsi="Times New Roman" w:cs="Times New Roman"/>
          <w:sz w:val="28"/>
          <w:szCs w:val="28"/>
        </w:rPr>
        <w:t xml:space="preserve"> член общества, носитель и создатель культуры. Понимание того, как складывается и развивается куль</w:t>
      </w:r>
      <w:r w:rsidRPr="001B196C">
        <w:rPr>
          <w:rFonts w:ascii="Times New Roman" w:hAnsi="Times New Roman" w:cs="Times New Roman"/>
          <w:spacing w:val="2"/>
          <w:sz w:val="28"/>
          <w:szCs w:val="28"/>
        </w:rPr>
        <w:t xml:space="preserve">тура общества и каждого его члена. Общее представление о вкладе  в культуру человечества традиций и религиозных </w:t>
      </w:r>
      <w:r w:rsidRPr="001B196C">
        <w:rPr>
          <w:rFonts w:ascii="Times New Roman" w:hAnsi="Times New Roman" w:cs="Times New Roman"/>
          <w:spacing w:val="-2"/>
          <w:sz w:val="28"/>
          <w:szCs w:val="28"/>
        </w:rPr>
        <w:t xml:space="preserve">воззрений разных народов. Взаимоотношения человека с </w:t>
      </w:r>
      <w:r w:rsidRPr="001B196C">
        <w:rPr>
          <w:rFonts w:ascii="Times New Roman" w:hAnsi="Times New Roman" w:cs="Times New Roman"/>
          <w:spacing w:val="2"/>
          <w:sz w:val="28"/>
          <w:szCs w:val="28"/>
        </w:rPr>
        <w:t>дру</w:t>
      </w:r>
      <w:r w:rsidRPr="001B196C">
        <w:rPr>
          <w:rFonts w:ascii="Times New Roman" w:hAnsi="Times New Roman" w:cs="Times New Roman"/>
          <w:sz w:val="28"/>
          <w:szCs w:val="28"/>
        </w:rPr>
        <w:t xml:space="preserve">гими людьми. Культура общения с представителями разных </w:t>
      </w:r>
      <w:r w:rsidRPr="001B196C">
        <w:rPr>
          <w:rFonts w:ascii="Times New Roman" w:hAnsi="Times New Roman" w:cs="Times New Roman"/>
          <w:spacing w:val="2"/>
          <w:sz w:val="28"/>
          <w:szCs w:val="28"/>
        </w:rPr>
        <w:t xml:space="preserve">национальностей, социальных групп: проявление уважения, </w:t>
      </w:r>
      <w:r w:rsidRPr="001B196C">
        <w:rPr>
          <w:rFonts w:ascii="Times New Roman" w:hAnsi="Times New Roman" w:cs="Times New Roman"/>
          <w:sz w:val="28"/>
          <w:szCs w:val="28"/>
        </w:rPr>
        <w:t xml:space="preserve">взаимопомощи, умения прислушиваться к чужому мнению. 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pacing w:val="2"/>
          <w:sz w:val="28"/>
          <w:szCs w:val="28"/>
        </w:rPr>
        <w:t xml:space="preserve">Семья — самое близкое окружение человека. Семейные </w:t>
      </w:r>
      <w:r w:rsidRPr="00AC4631">
        <w:rPr>
          <w:rFonts w:cs="Times New Roman"/>
          <w:sz w:val="28"/>
          <w:szCs w:val="28"/>
        </w:rPr>
        <w:t xml:space="preserve">традиции. Взаимоотношения в семье и взаимопомощь членов семьи. Оказание посильной помощи взрослым. Забота о детях, престарелых, больных — долг каждого человека. Родословная. Имена и фамилии членов семьи. Составление схемы родословного древа, истории семьи. 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 xml:space="preserve">Правила поведения в школе, на уроке. Обращение к учителю. </w:t>
      </w:r>
      <w:r w:rsidRPr="00AC4631">
        <w:rPr>
          <w:rFonts w:cs="Times New Roman"/>
          <w:spacing w:val="2"/>
          <w:sz w:val="28"/>
          <w:szCs w:val="28"/>
        </w:rPr>
        <w:t xml:space="preserve">Классный, школьный </w:t>
      </w:r>
      <w:r w:rsidRPr="00AC4631">
        <w:rPr>
          <w:rFonts w:cs="Times New Roman"/>
          <w:sz w:val="28"/>
          <w:szCs w:val="28"/>
        </w:rPr>
        <w:t>коллектив, совместная учёба, игры, отдых. Составление режима дня школьника.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pacing w:val="2"/>
          <w:sz w:val="28"/>
          <w:szCs w:val="28"/>
        </w:rPr>
      </w:pPr>
      <w:r w:rsidRPr="00AC4631">
        <w:rPr>
          <w:rFonts w:cs="Times New Roman"/>
          <w:spacing w:val="2"/>
          <w:sz w:val="28"/>
          <w:szCs w:val="28"/>
        </w:rPr>
        <w:t>Друзья, взаимоотношения между ними; ценность друж</w:t>
      </w:r>
      <w:r w:rsidRPr="00AC4631">
        <w:rPr>
          <w:rFonts w:cs="Times New Roman"/>
          <w:sz w:val="28"/>
          <w:szCs w:val="28"/>
        </w:rPr>
        <w:t>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</w:t>
      </w:r>
      <w:r w:rsidRPr="00AC4631">
        <w:rPr>
          <w:rFonts w:cs="Times New Roman"/>
          <w:spacing w:val="2"/>
          <w:sz w:val="28"/>
          <w:szCs w:val="28"/>
        </w:rPr>
        <w:t>ноклассникам.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iCs/>
          <w:spacing w:val="-2"/>
          <w:sz w:val="28"/>
          <w:szCs w:val="28"/>
        </w:rPr>
      </w:pPr>
      <w:r w:rsidRPr="00AC4631">
        <w:rPr>
          <w:rFonts w:cs="Times New Roman"/>
          <w:iCs/>
          <w:spacing w:val="2"/>
          <w:sz w:val="28"/>
          <w:szCs w:val="28"/>
        </w:rPr>
        <w:t xml:space="preserve">Средства массовой информации: радио, телевидение, </w:t>
      </w:r>
      <w:r w:rsidRPr="00AC4631">
        <w:rPr>
          <w:rFonts w:cs="Times New Roman"/>
          <w:iCs/>
          <w:spacing w:val="-2"/>
          <w:sz w:val="28"/>
          <w:szCs w:val="28"/>
        </w:rPr>
        <w:t xml:space="preserve">пресса, Интернет. 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Наша Родина — Россия, Российская Федерация. Ценност</w:t>
      </w:r>
      <w:r>
        <w:rPr>
          <w:rFonts w:cs="Times New Roman"/>
          <w:spacing w:val="2"/>
          <w:sz w:val="28"/>
          <w:szCs w:val="28"/>
        </w:rPr>
        <w:t>но-</w:t>
      </w:r>
      <w:r w:rsidRPr="00AC4631">
        <w:rPr>
          <w:rFonts w:cs="Times New Roman"/>
          <w:spacing w:val="2"/>
          <w:sz w:val="28"/>
          <w:szCs w:val="28"/>
        </w:rPr>
        <w:t xml:space="preserve">смысловое содержание понятий «Родина», «Отечество», </w:t>
      </w:r>
      <w:r w:rsidRPr="00AC4631">
        <w:rPr>
          <w:rFonts w:cs="Times New Roman"/>
          <w:sz w:val="28"/>
          <w:szCs w:val="28"/>
        </w:rPr>
        <w:t>«Отчизна». Государственная символика России: Государствен</w:t>
      </w:r>
      <w:r w:rsidRPr="00AC4631">
        <w:rPr>
          <w:rFonts w:cs="Times New Roman"/>
          <w:spacing w:val="2"/>
          <w:sz w:val="28"/>
          <w:szCs w:val="28"/>
        </w:rPr>
        <w:t>ный герб России, Государственный флаг России, Государ</w:t>
      </w:r>
      <w:r w:rsidRPr="00AC4631">
        <w:rPr>
          <w:rFonts w:cs="Times New Roman"/>
          <w:sz w:val="28"/>
          <w:szCs w:val="28"/>
        </w:rPr>
        <w:t>ственный гимн России; правила поведения при прослуши</w:t>
      </w:r>
      <w:r>
        <w:rPr>
          <w:rFonts w:cs="Times New Roman"/>
          <w:spacing w:val="2"/>
          <w:sz w:val="28"/>
          <w:szCs w:val="28"/>
        </w:rPr>
        <w:t>вании гимна. Конституция -</w:t>
      </w:r>
      <w:r w:rsidRPr="00AC4631">
        <w:rPr>
          <w:rFonts w:cs="Times New Roman"/>
          <w:spacing w:val="2"/>
          <w:sz w:val="28"/>
          <w:szCs w:val="28"/>
        </w:rPr>
        <w:t xml:space="preserve"> Основной закон Российской </w:t>
      </w:r>
      <w:r w:rsidRPr="00AC4631">
        <w:rPr>
          <w:rFonts w:cs="Times New Roman"/>
          <w:sz w:val="28"/>
          <w:szCs w:val="28"/>
        </w:rPr>
        <w:t>Федерации. Права ребёнка.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pacing w:val="2"/>
          <w:sz w:val="28"/>
          <w:szCs w:val="28"/>
        </w:rPr>
        <w:lastRenderedPageBreak/>
        <w:t xml:space="preserve">Президент Российской Федерации — глава государства. </w:t>
      </w:r>
      <w:r w:rsidRPr="00AC4631">
        <w:rPr>
          <w:rFonts w:cs="Times New Roman"/>
          <w:sz w:val="28"/>
          <w:szCs w:val="28"/>
        </w:rPr>
        <w:t>Ответственность главы госу</w:t>
      </w:r>
      <w:r>
        <w:rPr>
          <w:rFonts w:cs="Times New Roman"/>
          <w:sz w:val="28"/>
          <w:szCs w:val="28"/>
        </w:rPr>
        <w:t>дарства за социальное и духовно-</w:t>
      </w:r>
      <w:r w:rsidRPr="00AC4631">
        <w:rPr>
          <w:rFonts w:cs="Times New Roman"/>
          <w:sz w:val="28"/>
          <w:szCs w:val="28"/>
        </w:rPr>
        <w:t>нравственное благополучие граждан.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Праздник в жизни общества как средство укрепления об</w:t>
      </w:r>
      <w:r w:rsidRPr="00AC4631">
        <w:rPr>
          <w:rFonts w:cs="Times New Roman"/>
          <w:spacing w:val="2"/>
          <w:sz w:val="28"/>
          <w:szCs w:val="28"/>
        </w:rPr>
        <w:t>щественной с</w:t>
      </w:r>
      <w:r>
        <w:rPr>
          <w:rFonts w:cs="Times New Roman"/>
          <w:spacing w:val="2"/>
          <w:sz w:val="28"/>
          <w:szCs w:val="28"/>
        </w:rPr>
        <w:t>олидарности и упрочения духовно-</w:t>
      </w:r>
      <w:r w:rsidRPr="00AC4631">
        <w:rPr>
          <w:rFonts w:cs="Times New Roman"/>
          <w:spacing w:val="2"/>
          <w:sz w:val="28"/>
          <w:szCs w:val="28"/>
        </w:rPr>
        <w:t>нравственных связей между соотечественниками. Новый год, Рождество, День защитника Отечества, 8 Марта, День весны и труда, День Победы, День России, День защиты детей,</w:t>
      </w:r>
      <w:r w:rsidRPr="00AC4631">
        <w:rPr>
          <w:rFonts w:cs="Times New Roman"/>
          <w:sz w:val="28"/>
          <w:szCs w:val="28"/>
        </w:rPr>
        <w:t xml:space="preserve"> День народного единства, День Конституции. Праздники и </w:t>
      </w:r>
      <w:r w:rsidRPr="00AC4631">
        <w:rPr>
          <w:rFonts w:cs="Times New Roman"/>
          <w:spacing w:val="2"/>
          <w:sz w:val="28"/>
          <w:szCs w:val="28"/>
        </w:rPr>
        <w:t xml:space="preserve">памятные даты своего региона. Оформление плаката или </w:t>
      </w:r>
      <w:r w:rsidRPr="00AC4631">
        <w:rPr>
          <w:rFonts w:cs="Times New Roman"/>
          <w:sz w:val="28"/>
          <w:szCs w:val="28"/>
        </w:rPr>
        <w:t>стенной газеты к общественному празднику.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Россия на карте, государственная граница России.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 xml:space="preserve">Москва — столица России. </w:t>
      </w:r>
      <w:r w:rsidRPr="00AC4631">
        <w:rPr>
          <w:rFonts w:cs="Times New Roman"/>
          <w:spacing w:val="2"/>
          <w:sz w:val="28"/>
          <w:szCs w:val="28"/>
        </w:rPr>
        <w:t>Достопримечательности Москвы: Кремль, Красная площадь, Большой театр и</w:t>
      </w:r>
      <w:r w:rsidRPr="00AC4631">
        <w:rPr>
          <w:rFonts w:ascii="Lucida Sans Unicode" w:hAnsi="Lucida Sans Unicode" w:cs="Lucida Sans Unicode"/>
          <w:spacing w:val="2"/>
          <w:sz w:val="28"/>
          <w:szCs w:val="28"/>
        </w:rPr>
        <w:t> </w:t>
      </w:r>
      <w:r w:rsidRPr="00AC4631">
        <w:rPr>
          <w:rFonts w:cs="Times New Roman"/>
          <w:spacing w:val="2"/>
          <w:sz w:val="28"/>
          <w:szCs w:val="28"/>
        </w:rPr>
        <w:t xml:space="preserve">др. </w:t>
      </w:r>
      <w:r w:rsidRPr="00AC4631">
        <w:rPr>
          <w:rFonts w:cs="Times New Roman"/>
          <w:sz w:val="28"/>
          <w:szCs w:val="28"/>
        </w:rPr>
        <w:t>Расположение Москвы на карте.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pacing w:val="2"/>
          <w:sz w:val="28"/>
          <w:szCs w:val="28"/>
        </w:rPr>
        <w:t>Города России. Санкт-</w:t>
      </w:r>
      <w:r w:rsidRPr="00AC4631">
        <w:rPr>
          <w:rFonts w:cs="Times New Roman"/>
          <w:spacing w:val="2"/>
          <w:sz w:val="28"/>
          <w:szCs w:val="28"/>
        </w:rPr>
        <w:t>Петербург: достопримечательности</w:t>
      </w:r>
      <w:r w:rsidRPr="00AC4631">
        <w:rPr>
          <w:rFonts w:cs="Times New Roman"/>
          <w:spacing w:val="2"/>
          <w:sz w:val="28"/>
          <w:szCs w:val="28"/>
        </w:rPr>
        <w:br/>
      </w:r>
      <w:r w:rsidRPr="00AC4631">
        <w:rPr>
          <w:rFonts w:cs="Times New Roman"/>
          <w:sz w:val="28"/>
          <w:szCs w:val="28"/>
        </w:rPr>
        <w:t xml:space="preserve">(Зимний дворец, памятник Петру I — Медный всадник, </w:t>
      </w:r>
      <w:r w:rsidRPr="00AC4631">
        <w:rPr>
          <w:rFonts w:cs="Times New Roman"/>
          <w:iCs/>
          <w:sz w:val="28"/>
          <w:szCs w:val="28"/>
        </w:rPr>
        <w:t>раз</w:t>
      </w:r>
      <w:r w:rsidRPr="00AC4631">
        <w:rPr>
          <w:rFonts w:cs="Times New Roman"/>
          <w:iCs/>
          <w:spacing w:val="2"/>
          <w:sz w:val="28"/>
          <w:szCs w:val="28"/>
        </w:rPr>
        <w:t>водные мосты через Неву</w:t>
      </w:r>
      <w:r w:rsidRPr="00AC4631">
        <w:rPr>
          <w:rFonts w:cs="Times New Roman"/>
          <w:spacing w:val="2"/>
          <w:sz w:val="28"/>
          <w:szCs w:val="28"/>
        </w:rPr>
        <w:t xml:space="preserve"> и</w:t>
      </w:r>
      <w:r w:rsidRPr="00AC4631">
        <w:rPr>
          <w:rFonts w:ascii="Lucida Sans Unicode" w:hAnsi="Lucida Sans Unicode" w:cs="Lucida Sans Unicode"/>
          <w:spacing w:val="2"/>
          <w:sz w:val="28"/>
          <w:szCs w:val="28"/>
        </w:rPr>
        <w:t> </w:t>
      </w:r>
      <w:r w:rsidRPr="00AC4631">
        <w:rPr>
          <w:rFonts w:cs="Times New Roman"/>
          <w:spacing w:val="2"/>
          <w:sz w:val="28"/>
          <w:szCs w:val="28"/>
        </w:rPr>
        <w:t xml:space="preserve">др.), города Золотого кольца </w:t>
      </w:r>
      <w:r w:rsidRPr="00AC4631">
        <w:rPr>
          <w:rFonts w:cs="Times New Roman"/>
          <w:sz w:val="28"/>
          <w:szCs w:val="28"/>
        </w:rPr>
        <w:t>России (по выбору).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pacing w:val="2"/>
          <w:sz w:val="28"/>
          <w:szCs w:val="28"/>
        </w:rPr>
      </w:pPr>
      <w:r w:rsidRPr="00AC4631">
        <w:rPr>
          <w:rFonts w:cs="Times New Roman"/>
          <w:sz w:val="28"/>
          <w:szCs w:val="28"/>
        </w:rPr>
        <w:t xml:space="preserve">Россия — многонациональная страна. Народы, населяющие Россию, их обычаи, характерные особенности быта (по </w:t>
      </w:r>
      <w:r w:rsidRPr="00AC4631">
        <w:rPr>
          <w:rFonts w:cs="Times New Roman"/>
          <w:spacing w:val="2"/>
          <w:sz w:val="28"/>
          <w:szCs w:val="28"/>
        </w:rPr>
        <w:t xml:space="preserve">выбору). 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Родной край — частица России. Родной город (населён</w:t>
      </w:r>
      <w:r w:rsidRPr="00AC4631">
        <w:rPr>
          <w:rFonts w:cs="Times New Roman"/>
          <w:spacing w:val="2"/>
          <w:sz w:val="28"/>
          <w:szCs w:val="28"/>
        </w:rPr>
        <w:t xml:space="preserve">ный пункт), регион (область, край, республика): название, </w:t>
      </w:r>
      <w:r w:rsidRPr="00AC4631">
        <w:rPr>
          <w:rFonts w:cs="Times New Roman"/>
          <w:sz w:val="28"/>
          <w:szCs w:val="28"/>
        </w:rPr>
        <w:t>основные достопримечательности; музеи, театры, спортивные комплексы и</w:t>
      </w:r>
      <w:r w:rsidRPr="00AC4631">
        <w:rPr>
          <w:rFonts w:ascii="Lucida Sans Unicode" w:hAnsi="Lucida Sans Unicode" w:cs="Lucida Sans Unicode"/>
          <w:sz w:val="28"/>
          <w:szCs w:val="28"/>
        </w:rPr>
        <w:t> </w:t>
      </w:r>
      <w:r w:rsidRPr="00AC4631">
        <w:rPr>
          <w:rFonts w:cs="Times New Roman"/>
          <w:sz w:val="28"/>
          <w:szCs w:val="28"/>
        </w:rPr>
        <w:t>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C1587E" w:rsidRPr="003F3162" w:rsidRDefault="00C1587E" w:rsidP="003F3162">
      <w:pPr>
        <w:pStyle w:val="af"/>
        <w:spacing w:line="360" w:lineRule="auto"/>
        <w:ind w:firstLine="567"/>
        <w:rPr>
          <w:rFonts w:cs="Times New Roman"/>
          <w:b/>
          <w:i/>
          <w:sz w:val="28"/>
          <w:szCs w:val="28"/>
        </w:rPr>
      </w:pPr>
      <w:r w:rsidRPr="003F3162">
        <w:rPr>
          <w:rFonts w:cs="Times New Roman"/>
          <w:b/>
          <w:i/>
          <w:sz w:val="28"/>
          <w:szCs w:val="28"/>
        </w:rPr>
        <w:t>Правила безопасной жизни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Ценность здоровья и здорового образа жизни.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i/>
          <w:sz w:val="28"/>
          <w:szCs w:val="28"/>
        </w:rPr>
      </w:pPr>
      <w:r w:rsidRPr="00AC4631">
        <w:rPr>
          <w:rFonts w:cs="Times New Roman"/>
          <w:spacing w:val="2"/>
          <w:sz w:val="28"/>
          <w:szCs w:val="28"/>
        </w:rPr>
        <w:t>Режим дня школьника, чередование труда и отдыха в</w:t>
      </w:r>
      <w:r w:rsidRPr="00AC4631">
        <w:rPr>
          <w:rFonts w:cs="Times New Roman"/>
          <w:spacing w:val="2"/>
          <w:sz w:val="28"/>
          <w:szCs w:val="28"/>
        </w:rPr>
        <w:br/>
      </w:r>
      <w:r w:rsidRPr="00AC4631">
        <w:rPr>
          <w:rFonts w:cs="Times New Roman"/>
          <w:sz w:val="28"/>
          <w:szCs w:val="28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AC4631">
        <w:rPr>
          <w:rFonts w:cs="Times New Roman"/>
          <w:spacing w:val="2"/>
          <w:sz w:val="28"/>
          <w:szCs w:val="28"/>
        </w:rPr>
        <w:t>здоровья. Личная ответственность каждого человека за со</w:t>
      </w:r>
      <w:r w:rsidRPr="00AC4631">
        <w:rPr>
          <w:rFonts w:cs="Times New Roman"/>
          <w:sz w:val="28"/>
          <w:szCs w:val="28"/>
        </w:rPr>
        <w:t xml:space="preserve">хранение и укрепление своего физического и нравственного здоровья. </w:t>
      </w:r>
      <w:r w:rsidRPr="00AC4631">
        <w:rPr>
          <w:rFonts w:cs="Times New Roman"/>
          <w:sz w:val="28"/>
          <w:szCs w:val="28"/>
        </w:rPr>
        <w:lastRenderedPageBreak/>
        <w:t xml:space="preserve">Номера телефонов экстренной помощи. Первая </w:t>
      </w:r>
      <w:r w:rsidRPr="00AC4631">
        <w:rPr>
          <w:rFonts w:cs="Times New Roman"/>
          <w:spacing w:val="2"/>
          <w:sz w:val="28"/>
          <w:szCs w:val="28"/>
        </w:rPr>
        <w:t xml:space="preserve">помощь при лёгких травмах </w:t>
      </w:r>
      <w:r w:rsidRPr="00AC4631">
        <w:rPr>
          <w:rFonts w:cs="Times New Roman"/>
          <w:i/>
          <w:spacing w:val="2"/>
          <w:sz w:val="28"/>
          <w:szCs w:val="28"/>
        </w:rPr>
        <w:t>(</w:t>
      </w:r>
      <w:r w:rsidRPr="00AC4631">
        <w:rPr>
          <w:rFonts w:cs="Times New Roman"/>
          <w:i/>
          <w:iCs/>
          <w:spacing w:val="2"/>
          <w:sz w:val="28"/>
          <w:szCs w:val="28"/>
        </w:rPr>
        <w:t>ушиб</w:t>
      </w:r>
      <w:r w:rsidRPr="00AC4631">
        <w:rPr>
          <w:rFonts w:cs="Times New Roman"/>
          <w:i/>
          <w:spacing w:val="2"/>
          <w:sz w:val="28"/>
          <w:szCs w:val="28"/>
        </w:rPr>
        <w:t xml:space="preserve">, </w:t>
      </w:r>
      <w:r w:rsidRPr="00AC4631">
        <w:rPr>
          <w:rFonts w:cs="Times New Roman"/>
          <w:i/>
          <w:iCs/>
          <w:spacing w:val="2"/>
          <w:sz w:val="28"/>
          <w:szCs w:val="28"/>
        </w:rPr>
        <w:t>порез</w:t>
      </w:r>
      <w:r w:rsidRPr="00AC4631">
        <w:rPr>
          <w:rFonts w:cs="Times New Roman"/>
          <w:i/>
          <w:spacing w:val="2"/>
          <w:sz w:val="28"/>
          <w:szCs w:val="28"/>
        </w:rPr>
        <w:t xml:space="preserve">, </w:t>
      </w:r>
      <w:r w:rsidRPr="00AC4631">
        <w:rPr>
          <w:rFonts w:cs="Times New Roman"/>
          <w:i/>
          <w:iCs/>
          <w:spacing w:val="2"/>
          <w:sz w:val="28"/>
          <w:szCs w:val="28"/>
        </w:rPr>
        <w:t>ожог</w:t>
      </w:r>
      <w:r w:rsidRPr="00AC4631">
        <w:rPr>
          <w:rFonts w:cs="Times New Roman"/>
          <w:i/>
          <w:spacing w:val="2"/>
          <w:sz w:val="28"/>
          <w:szCs w:val="28"/>
        </w:rPr>
        <w:t xml:space="preserve">), </w:t>
      </w:r>
      <w:r w:rsidRPr="00151F00">
        <w:rPr>
          <w:rFonts w:ascii="Times New Roman" w:hAnsi="Times New Roman" w:cs="Times New Roman"/>
          <w:iCs/>
          <w:spacing w:val="2"/>
          <w:sz w:val="28"/>
          <w:szCs w:val="28"/>
        </w:rPr>
        <w:t>обмора</w:t>
      </w:r>
      <w:r w:rsidRPr="00151F00">
        <w:rPr>
          <w:rFonts w:ascii="Times New Roman" w:hAnsi="Times New Roman" w:cs="Times New Roman"/>
          <w:iCs/>
          <w:sz w:val="28"/>
          <w:szCs w:val="28"/>
        </w:rPr>
        <w:t>живании</w:t>
      </w:r>
      <w:r w:rsidRPr="00151F00">
        <w:rPr>
          <w:rFonts w:ascii="Times New Roman" w:hAnsi="Times New Roman" w:cs="Times New Roman"/>
          <w:sz w:val="28"/>
          <w:szCs w:val="28"/>
        </w:rPr>
        <w:t xml:space="preserve">, </w:t>
      </w:r>
      <w:r w:rsidRPr="00151F00">
        <w:rPr>
          <w:rFonts w:ascii="Times New Roman" w:hAnsi="Times New Roman" w:cs="Times New Roman"/>
          <w:iCs/>
          <w:sz w:val="28"/>
          <w:szCs w:val="28"/>
        </w:rPr>
        <w:t>перегреве</w:t>
      </w:r>
      <w:r w:rsidRPr="00151F00">
        <w:rPr>
          <w:rFonts w:ascii="Times New Roman" w:hAnsi="Times New Roman" w:cs="Times New Roman"/>
          <w:sz w:val="28"/>
          <w:szCs w:val="28"/>
        </w:rPr>
        <w:t>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 xml:space="preserve">Дорога от дома до школы, правила безопасного поведения </w:t>
      </w:r>
      <w:r w:rsidRPr="00AC4631">
        <w:rPr>
          <w:rFonts w:cs="Times New Roman"/>
          <w:spacing w:val="2"/>
          <w:sz w:val="28"/>
          <w:szCs w:val="28"/>
        </w:rPr>
        <w:t>на дорогах, в лесу, на водоёме в разное время года. Пра</w:t>
      </w:r>
      <w:r w:rsidRPr="00AC4631">
        <w:rPr>
          <w:rFonts w:cs="Times New Roman"/>
          <w:sz w:val="28"/>
          <w:szCs w:val="28"/>
        </w:rPr>
        <w:t>вила пожарной безопасности, основные правила обращения с газом, электричеством, водой.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Правила безопасного поведения в природе.</w:t>
      </w:r>
    </w:p>
    <w:p w:rsidR="00C1587E" w:rsidRPr="00AC4631" w:rsidRDefault="00C1587E" w:rsidP="00C1587E">
      <w:pPr>
        <w:pStyle w:val="af"/>
        <w:spacing w:line="360" w:lineRule="auto"/>
        <w:ind w:firstLine="567"/>
        <w:rPr>
          <w:rFonts w:cs="Times New Roman"/>
          <w:sz w:val="28"/>
          <w:szCs w:val="28"/>
        </w:rPr>
      </w:pPr>
      <w:r w:rsidRPr="00AC4631">
        <w:rPr>
          <w:rFonts w:cs="Times New Roman"/>
          <w:sz w:val="28"/>
          <w:szCs w:val="28"/>
        </w:rPr>
        <w:t>Забота о здоровье и безопасности окружающих людей — нравственный долг каждого человека.</w:t>
      </w:r>
    </w:p>
    <w:p w:rsidR="00C1587E" w:rsidRPr="003F3162" w:rsidRDefault="00C1587E" w:rsidP="00A43D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3F3162">
        <w:rPr>
          <w:rFonts w:ascii="Times New Roman" w:hAnsi="Times New Roman" w:cs="Times New Roman"/>
          <w:b/>
          <w:spacing w:val="2"/>
          <w:sz w:val="28"/>
          <w:szCs w:val="28"/>
        </w:rPr>
        <w:t>Содержание курсов коррекционно-развивающей области</w:t>
      </w:r>
    </w:p>
    <w:p w:rsidR="00C1587E" w:rsidRPr="00871802" w:rsidRDefault="00C1587E" w:rsidP="00A43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8B8">
        <w:rPr>
          <w:rFonts w:ascii="Times New Roman" w:hAnsi="Times New Roman" w:cs="Times New Roman"/>
          <w:spacing w:val="2"/>
          <w:sz w:val="28"/>
          <w:szCs w:val="28"/>
        </w:rPr>
        <w:t>Программы коррекционных курсов</w:t>
      </w:r>
      <w:r w:rsidRPr="00871802">
        <w:rPr>
          <w:rFonts w:ascii="Times New Roman" w:hAnsi="Times New Roman" w:cs="Times New Roman"/>
          <w:sz w:val="28"/>
          <w:szCs w:val="28"/>
        </w:rPr>
        <w:t xml:space="preserve"> должн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71802">
        <w:rPr>
          <w:rFonts w:ascii="Times New Roman" w:hAnsi="Times New Roman" w:cs="Times New Roman"/>
          <w:sz w:val="28"/>
          <w:szCs w:val="28"/>
        </w:rPr>
        <w:t xml:space="preserve"> обеспечивать:</w:t>
      </w:r>
    </w:p>
    <w:p w:rsidR="00C1587E" w:rsidRPr="00871802" w:rsidRDefault="00C1587E" w:rsidP="00A43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802">
        <w:rPr>
          <w:rFonts w:ascii="Times New Roman" w:hAnsi="Times New Roman" w:cs="Times New Roman"/>
          <w:sz w:val="28"/>
          <w:szCs w:val="28"/>
        </w:rPr>
        <w:t>выявление особых образовательны</w:t>
      </w:r>
      <w:r>
        <w:rPr>
          <w:rFonts w:ascii="Times New Roman" w:hAnsi="Times New Roman" w:cs="Times New Roman"/>
          <w:sz w:val="28"/>
          <w:szCs w:val="28"/>
        </w:rPr>
        <w:t>х потребностей</w:t>
      </w:r>
      <w:r w:rsidRPr="00871802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871802">
        <w:rPr>
          <w:rFonts w:ascii="Times New Roman" w:hAnsi="Times New Roman" w:cs="Times New Roman"/>
          <w:sz w:val="28"/>
          <w:szCs w:val="28"/>
        </w:rPr>
        <w:t>, обусловленных недостатками в их физическом и (или) психическом развитии;</w:t>
      </w:r>
    </w:p>
    <w:p w:rsidR="00C1587E" w:rsidRPr="00871802" w:rsidRDefault="00C1587E" w:rsidP="00A43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802">
        <w:rPr>
          <w:rFonts w:ascii="Times New Roman" w:hAnsi="Times New Roman" w:cs="Times New Roman"/>
          <w:sz w:val="28"/>
          <w:szCs w:val="28"/>
        </w:rPr>
        <w:t>осуществление индивидуально ориентированной психолого-медико-педагогической помощ</w:t>
      </w:r>
      <w:r>
        <w:rPr>
          <w:rFonts w:ascii="Times New Roman" w:hAnsi="Times New Roman" w:cs="Times New Roman"/>
          <w:sz w:val="28"/>
          <w:szCs w:val="28"/>
        </w:rPr>
        <w:t>и обучающимся с НОДА</w:t>
      </w:r>
      <w:r w:rsidRPr="00871802">
        <w:rPr>
          <w:rFonts w:ascii="Times New Roman" w:hAnsi="Times New Roman" w:cs="Times New Roman"/>
          <w:sz w:val="28"/>
          <w:szCs w:val="28"/>
        </w:rPr>
        <w:t xml:space="preserve"> с учетом их особенностей психофизического развития и индивидуальных возможностей (в соответствии с рекомендациями психолого-медико-педагогической комиссии);</w:t>
      </w:r>
    </w:p>
    <w:p w:rsidR="00C1587E" w:rsidRPr="00871802" w:rsidRDefault="00C1587E" w:rsidP="00A43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71802">
        <w:rPr>
          <w:rFonts w:ascii="Times New Roman" w:hAnsi="Times New Roman" w:cs="Times New Roman"/>
          <w:color w:val="000000"/>
          <w:sz w:val="28"/>
          <w:szCs w:val="28"/>
        </w:rPr>
        <w:t>возможность освоения обучающимися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НОДА</w:t>
      </w:r>
      <w:r w:rsidRPr="00871802">
        <w:rPr>
          <w:rFonts w:ascii="Times New Roman" w:hAnsi="Times New Roman" w:cs="Times New Roman"/>
          <w:color w:val="000000"/>
          <w:sz w:val="28"/>
          <w:szCs w:val="28"/>
        </w:rPr>
        <w:t xml:space="preserve"> адаптированной основной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</w:t>
      </w:r>
      <w:r w:rsidRPr="00871802">
        <w:rPr>
          <w:rFonts w:ascii="Times New Roman" w:hAnsi="Times New Roman" w:cs="Times New Roman"/>
          <w:color w:val="000000"/>
          <w:sz w:val="28"/>
          <w:szCs w:val="28"/>
        </w:rPr>
        <w:t>образовательной программы начального общего образования и их интеграции в образовательно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>й организации</w:t>
      </w:r>
      <w:r w:rsidRPr="0087180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1587E" w:rsidRPr="00871802" w:rsidRDefault="00C1587E" w:rsidP="00A43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802">
        <w:rPr>
          <w:rFonts w:ascii="Times New Roman" w:hAnsi="Times New Roman" w:cs="Times New Roman"/>
          <w:sz w:val="28"/>
          <w:szCs w:val="28"/>
        </w:rPr>
        <w:t>Программа коррекционной работы должна содержать:</w:t>
      </w:r>
    </w:p>
    <w:p w:rsidR="00C1587E" w:rsidRPr="00871802" w:rsidRDefault="00C1587E" w:rsidP="00A43D85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802">
        <w:rPr>
          <w:rFonts w:ascii="Times New Roman" w:hAnsi="Times New Roman" w:cs="Times New Roman"/>
          <w:sz w:val="28"/>
          <w:szCs w:val="28"/>
        </w:rPr>
        <w:t>перечень, содержание и план реализации коррекционных занятий, обеспечивающих удовлетворение особых образовательных потребносте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71802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871802">
        <w:rPr>
          <w:rFonts w:ascii="Times New Roman" w:hAnsi="Times New Roman" w:cs="Times New Roman"/>
          <w:sz w:val="28"/>
          <w:szCs w:val="28"/>
        </w:rPr>
        <w:t xml:space="preserve"> и освоение ими адаптированной основной образовательной программы общего образования; </w:t>
      </w:r>
    </w:p>
    <w:p w:rsidR="00C1587E" w:rsidRPr="00871802" w:rsidRDefault="00C1587E" w:rsidP="00A43D85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802">
        <w:rPr>
          <w:rFonts w:ascii="Times New Roman" w:hAnsi="Times New Roman" w:cs="Times New Roman"/>
          <w:sz w:val="28"/>
          <w:szCs w:val="28"/>
        </w:rPr>
        <w:t xml:space="preserve">систему комплексного психолого-медико-педагогического сопровождения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с НОДА </w:t>
      </w:r>
      <w:r w:rsidRPr="00871802">
        <w:rPr>
          <w:rFonts w:ascii="Times New Roman" w:hAnsi="Times New Roman" w:cs="Times New Roman"/>
          <w:sz w:val="28"/>
          <w:szCs w:val="28"/>
        </w:rPr>
        <w:t xml:space="preserve">в условиях образовательного процесса, включающего психолого-медико-педагогическое обследование обучающихся с целью выявления их особых образовательных потребностей, мониторинг динамики развития обучающихся, их успешности в освоении адаптированной 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871802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й программы общего образования</w:t>
      </w:r>
      <w:r w:rsidRPr="00871802">
        <w:rPr>
          <w:rFonts w:ascii="Times New Roman" w:hAnsi="Times New Roman" w:cs="Times New Roman"/>
          <w:sz w:val="28"/>
          <w:szCs w:val="28"/>
        </w:rPr>
        <w:t>;</w:t>
      </w:r>
    </w:p>
    <w:p w:rsidR="00C1587E" w:rsidRPr="00871802" w:rsidRDefault="00C1587E" w:rsidP="00A43D85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802">
        <w:rPr>
          <w:rFonts w:ascii="Times New Roman" w:hAnsi="Times New Roman" w:cs="Times New Roman"/>
          <w:sz w:val="28"/>
          <w:szCs w:val="28"/>
        </w:rPr>
        <w:lastRenderedPageBreak/>
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</w:t>
      </w:r>
      <w:r w:rsidRPr="00871802">
        <w:rPr>
          <w:rFonts w:ascii="Times New Roman" w:hAnsi="Times New Roman" w:cs="Times New Roman"/>
          <w:sz w:val="28"/>
          <w:szCs w:val="28"/>
        </w:rPr>
        <w:t xml:space="preserve"> и других организаций, специализирующихся в области семьи и других институтов;</w:t>
      </w:r>
    </w:p>
    <w:p w:rsidR="00C1587E" w:rsidRDefault="00C1587E" w:rsidP="00A43D85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71802">
        <w:rPr>
          <w:rFonts w:ascii="Times New Roman" w:hAnsi="Times New Roman" w:cs="Times New Roman"/>
          <w:sz w:val="28"/>
          <w:szCs w:val="28"/>
        </w:rPr>
        <w:t>планируемые результаты коррекционной работы.</w:t>
      </w:r>
    </w:p>
    <w:p w:rsidR="00C1587E" w:rsidRPr="00AD5FE9" w:rsidRDefault="00C1587E" w:rsidP="00A43D85">
      <w:pPr>
        <w:shd w:val="clear" w:color="auto" w:fill="FFFFFF"/>
        <w:spacing w:after="0" w:line="360" w:lineRule="auto"/>
        <w:ind w:right="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FE9">
        <w:rPr>
          <w:rFonts w:ascii="Times New Roman" w:hAnsi="Times New Roman" w:cs="Times New Roman"/>
          <w:spacing w:val="-2"/>
          <w:sz w:val="28"/>
          <w:szCs w:val="28"/>
        </w:rPr>
        <w:t xml:space="preserve">Коррекционное образование предполагает исправление вторичных </w:t>
      </w:r>
      <w:r w:rsidRPr="00AD5FE9">
        <w:rPr>
          <w:rFonts w:ascii="Times New Roman" w:hAnsi="Times New Roman" w:cs="Times New Roman"/>
          <w:sz w:val="28"/>
          <w:szCs w:val="28"/>
        </w:rPr>
        <w:t>недостатков восприятия, памяти, внимания, личности и т.п., обусловленных недостаточным сенсорным опытом, сужением круга воспринимаемого и круга общения. Функции, не подлежащие исправлению, могут быть компенсированы.</w:t>
      </w:r>
    </w:p>
    <w:p w:rsidR="00C1587E" w:rsidRPr="00AD5FE9" w:rsidRDefault="00C1587E" w:rsidP="00A43D85">
      <w:pPr>
        <w:shd w:val="clear" w:color="auto" w:fill="FFFFFF"/>
        <w:spacing w:after="0" w:line="360" w:lineRule="auto"/>
        <w:ind w:right="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FE9">
        <w:rPr>
          <w:rFonts w:ascii="Times New Roman" w:hAnsi="Times New Roman" w:cs="Times New Roman"/>
          <w:spacing w:val="-2"/>
          <w:sz w:val="28"/>
          <w:szCs w:val="28"/>
        </w:rPr>
        <w:t xml:space="preserve">Коррекционное воздействие и стимуляция процессов компенсации </w:t>
      </w:r>
      <w:r w:rsidRPr="00AD5FE9">
        <w:rPr>
          <w:rFonts w:ascii="Times New Roman" w:hAnsi="Times New Roman" w:cs="Times New Roman"/>
          <w:spacing w:val="-1"/>
          <w:sz w:val="28"/>
          <w:szCs w:val="28"/>
        </w:rPr>
        <w:t xml:space="preserve">осуществляются в течение всего времени образования ребенка. Важно </w:t>
      </w:r>
      <w:r w:rsidRPr="00AD5FE9">
        <w:rPr>
          <w:rFonts w:ascii="Times New Roman" w:hAnsi="Times New Roman" w:cs="Times New Roman"/>
          <w:sz w:val="28"/>
          <w:szCs w:val="28"/>
        </w:rPr>
        <w:t xml:space="preserve">подобрать такое оптимальное сочетание коррекции и компенсации, </w:t>
      </w:r>
      <w:r w:rsidRPr="00AD5FE9">
        <w:rPr>
          <w:rFonts w:ascii="Times New Roman" w:hAnsi="Times New Roman" w:cs="Times New Roman"/>
          <w:spacing w:val="-1"/>
          <w:sz w:val="28"/>
          <w:szCs w:val="28"/>
        </w:rPr>
        <w:t xml:space="preserve">при котором максимально раскрывается потенциал развития разных </w:t>
      </w:r>
      <w:r w:rsidRPr="00AD5FE9">
        <w:rPr>
          <w:rFonts w:ascii="Times New Roman" w:hAnsi="Times New Roman" w:cs="Times New Roman"/>
          <w:sz w:val="28"/>
          <w:szCs w:val="28"/>
        </w:rPr>
        <w:t>сторон пс</w:t>
      </w:r>
      <w:r>
        <w:rPr>
          <w:rFonts w:ascii="Times New Roman" w:hAnsi="Times New Roman" w:cs="Times New Roman"/>
          <w:sz w:val="28"/>
          <w:szCs w:val="28"/>
        </w:rPr>
        <w:t>ихической деятельности обучающегося</w:t>
      </w:r>
      <w:r w:rsidRPr="00AD5FE9">
        <w:rPr>
          <w:rFonts w:ascii="Times New Roman" w:hAnsi="Times New Roman" w:cs="Times New Roman"/>
          <w:sz w:val="28"/>
          <w:szCs w:val="28"/>
        </w:rPr>
        <w:t xml:space="preserve">. Развитие </w:t>
      </w:r>
      <w:r w:rsidRPr="00AD5FE9">
        <w:rPr>
          <w:rFonts w:ascii="Times New Roman" w:hAnsi="Times New Roman" w:cs="Times New Roman"/>
          <w:spacing w:val="-2"/>
          <w:sz w:val="28"/>
          <w:szCs w:val="28"/>
        </w:rPr>
        <w:t>моторных навыков имеет важнейше</w:t>
      </w:r>
      <w:r>
        <w:rPr>
          <w:rFonts w:ascii="Times New Roman" w:hAnsi="Times New Roman" w:cs="Times New Roman"/>
          <w:spacing w:val="-2"/>
          <w:sz w:val="28"/>
          <w:szCs w:val="28"/>
        </w:rPr>
        <w:t>е значение в абилитации обучающихся с НОДА</w:t>
      </w:r>
      <w:r w:rsidRPr="00AD5FE9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AD5FE9">
        <w:rPr>
          <w:rFonts w:ascii="Times New Roman" w:hAnsi="Times New Roman" w:cs="Times New Roman"/>
          <w:sz w:val="28"/>
          <w:szCs w:val="28"/>
        </w:rPr>
        <w:t>но, уделяя большое значение их развитию, нужно учитывать необходимость реализации интеллектуального и креативного потенциала. В связи с этим в начальной школе у ребенка не только формируют традиционные графические на</w:t>
      </w:r>
      <w:r>
        <w:rPr>
          <w:rFonts w:ascii="Times New Roman" w:hAnsi="Times New Roman" w:cs="Times New Roman"/>
          <w:sz w:val="28"/>
          <w:szCs w:val="28"/>
        </w:rPr>
        <w:t>выки, но и учат использовать компьютер для выполнения письменных работ</w:t>
      </w:r>
      <w:r w:rsidRPr="00AD5FE9">
        <w:rPr>
          <w:rFonts w:ascii="Times New Roman" w:hAnsi="Times New Roman" w:cs="Times New Roman"/>
          <w:sz w:val="28"/>
          <w:szCs w:val="28"/>
        </w:rPr>
        <w:t>.</w:t>
      </w:r>
    </w:p>
    <w:p w:rsidR="00C1587E" w:rsidRPr="00AD5FE9" w:rsidRDefault="00C1587E" w:rsidP="00A43D85">
      <w:pPr>
        <w:shd w:val="clear" w:color="auto" w:fill="FFFFFF"/>
        <w:spacing w:after="0" w:line="360" w:lineRule="auto"/>
        <w:ind w:right="97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D5FE9">
        <w:rPr>
          <w:rFonts w:ascii="Times New Roman" w:hAnsi="Times New Roman" w:cs="Times New Roman"/>
          <w:sz w:val="28"/>
          <w:szCs w:val="28"/>
        </w:rPr>
        <w:t xml:space="preserve">Большое значение в образовательном процессе имеет личность ребенка, его эмоциональное состояние, отношение к себе и </w:t>
      </w:r>
      <w:r w:rsidRPr="00AD5FE9">
        <w:rPr>
          <w:rFonts w:ascii="Times New Roman" w:hAnsi="Times New Roman" w:cs="Times New Roman"/>
          <w:spacing w:val="-1"/>
          <w:sz w:val="28"/>
          <w:szCs w:val="28"/>
        </w:rPr>
        <w:t>окружающим. Дети с выраженными двигательными расстройствами нуждаются в психологической поддержке и коррекции.</w:t>
      </w:r>
    </w:p>
    <w:p w:rsidR="00C1587E" w:rsidRPr="003D061E" w:rsidRDefault="00C1587E" w:rsidP="00A43D85">
      <w:pPr>
        <w:shd w:val="clear" w:color="auto" w:fill="FFFFFF"/>
        <w:spacing w:after="0" w:line="360" w:lineRule="auto"/>
        <w:ind w:right="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61E">
        <w:rPr>
          <w:rFonts w:ascii="Times New Roman" w:hAnsi="Times New Roman" w:cs="Times New Roman"/>
          <w:spacing w:val="-1"/>
          <w:sz w:val="28"/>
          <w:szCs w:val="28"/>
        </w:rPr>
        <w:t xml:space="preserve">Комплексная абилитация детей предусматривает медицинское </w:t>
      </w:r>
      <w:r w:rsidRPr="003D061E">
        <w:rPr>
          <w:rFonts w:ascii="Times New Roman" w:hAnsi="Times New Roman" w:cs="Times New Roman"/>
          <w:sz w:val="28"/>
          <w:szCs w:val="28"/>
        </w:rPr>
        <w:t xml:space="preserve">воздействие, коррекцию физических недостатков с помощью массажа </w:t>
      </w:r>
      <w:r w:rsidRPr="003D061E">
        <w:rPr>
          <w:rFonts w:ascii="Times New Roman" w:hAnsi="Times New Roman" w:cs="Times New Roman"/>
          <w:spacing w:val="-2"/>
          <w:sz w:val="28"/>
          <w:szCs w:val="28"/>
        </w:rPr>
        <w:t xml:space="preserve">и АФК, специальную коррекционно-педагогическую работу по </w:t>
      </w:r>
      <w:r w:rsidRPr="003D061E">
        <w:rPr>
          <w:rFonts w:ascii="Times New Roman" w:hAnsi="Times New Roman" w:cs="Times New Roman"/>
          <w:sz w:val="28"/>
          <w:szCs w:val="28"/>
        </w:rPr>
        <w:t>коррекции психического развития, логопедическую работу, психологическую коррекцию.</w:t>
      </w:r>
    </w:p>
    <w:p w:rsidR="00C1587E" w:rsidRPr="003D061E" w:rsidRDefault="00C1587E" w:rsidP="00A43D85">
      <w:pPr>
        <w:shd w:val="clear" w:color="auto" w:fill="FFFFFF"/>
        <w:spacing w:after="0" w:line="360" w:lineRule="auto"/>
        <w:ind w:right="96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D061E">
        <w:rPr>
          <w:rFonts w:ascii="Times New Roman" w:hAnsi="Times New Roman" w:cs="Times New Roman"/>
          <w:spacing w:val="-1"/>
          <w:sz w:val="28"/>
          <w:szCs w:val="28"/>
        </w:rPr>
        <w:t>Логопедическая работа направлена на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р</w:t>
      </w:r>
      <w:r w:rsidRPr="003D061E">
        <w:rPr>
          <w:rFonts w:ascii="Times New Roman" w:hAnsi="Times New Roman" w:cs="Times New Roman"/>
          <w:sz w:val="28"/>
          <w:szCs w:val="28"/>
        </w:rPr>
        <w:t xml:space="preserve">азвитие коммуникативных навыков, включающих </w:t>
      </w:r>
      <w:r>
        <w:rPr>
          <w:rFonts w:ascii="Times New Roman" w:hAnsi="Times New Roman" w:cs="Times New Roman"/>
          <w:sz w:val="28"/>
          <w:szCs w:val="28"/>
        </w:rPr>
        <w:t xml:space="preserve">устную </w:t>
      </w:r>
      <w:r w:rsidRPr="003D061E">
        <w:rPr>
          <w:rFonts w:ascii="Times New Roman" w:hAnsi="Times New Roman" w:cs="Times New Roman"/>
          <w:sz w:val="28"/>
          <w:szCs w:val="28"/>
        </w:rPr>
        <w:t>речь ребенка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р</w:t>
      </w:r>
      <w:r w:rsidRPr="003D061E">
        <w:rPr>
          <w:rFonts w:ascii="Times New Roman" w:hAnsi="Times New Roman" w:cs="Times New Roman"/>
          <w:spacing w:val="-1"/>
          <w:sz w:val="28"/>
          <w:szCs w:val="28"/>
        </w:rPr>
        <w:t xml:space="preserve">азвитие коммуникативных навыков с использованием заместителей </w:t>
      </w:r>
      <w:r w:rsidRPr="003D061E">
        <w:rPr>
          <w:rFonts w:ascii="Times New Roman" w:hAnsi="Times New Roman" w:cs="Times New Roman"/>
          <w:sz w:val="28"/>
          <w:szCs w:val="28"/>
        </w:rPr>
        <w:t>устной речи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р</w:t>
      </w:r>
      <w:r w:rsidRPr="003D061E">
        <w:rPr>
          <w:rFonts w:ascii="Times New Roman" w:hAnsi="Times New Roman" w:cs="Times New Roman"/>
          <w:spacing w:val="-1"/>
          <w:sz w:val="28"/>
          <w:szCs w:val="28"/>
        </w:rPr>
        <w:t>азвитие л</w:t>
      </w:r>
      <w:r>
        <w:rPr>
          <w:rFonts w:ascii="Times New Roman" w:hAnsi="Times New Roman" w:cs="Times New Roman"/>
          <w:spacing w:val="-1"/>
          <w:sz w:val="28"/>
          <w:szCs w:val="28"/>
        </w:rPr>
        <w:t>ингвистической системы обучающихся с НОДА, р</w:t>
      </w:r>
      <w:r w:rsidRPr="003D061E">
        <w:rPr>
          <w:rFonts w:ascii="Times New Roman" w:hAnsi="Times New Roman" w:cs="Times New Roman"/>
          <w:spacing w:val="-1"/>
          <w:sz w:val="28"/>
          <w:szCs w:val="28"/>
        </w:rPr>
        <w:t>азвитие произносительных способностей.</w:t>
      </w:r>
      <w:r w:rsidRPr="003D061E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3D061E">
        <w:rPr>
          <w:rFonts w:ascii="Times New Roman" w:hAnsi="Times New Roman" w:cs="Times New Roman"/>
          <w:sz w:val="28"/>
          <w:szCs w:val="28"/>
        </w:rPr>
        <w:lastRenderedPageBreak/>
        <w:t xml:space="preserve">лингвистической системы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обучающихся с НОДА </w:t>
      </w:r>
      <w:r w:rsidRPr="003D061E">
        <w:rPr>
          <w:rFonts w:ascii="Times New Roman" w:hAnsi="Times New Roman" w:cs="Times New Roman"/>
          <w:sz w:val="28"/>
          <w:szCs w:val="28"/>
        </w:rPr>
        <w:t xml:space="preserve">тесно связано с содержанием обучения, прежде всего, по предметам гуманитарного цикла. </w:t>
      </w:r>
    </w:p>
    <w:p w:rsidR="00C1587E" w:rsidRPr="00A43D85" w:rsidRDefault="00E23155" w:rsidP="00A43D85">
      <w:pPr>
        <w:pStyle w:val="3"/>
        <w:jc w:val="center"/>
        <w:rPr>
          <w:rFonts w:ascii="Times New Roman" w:hAnsi="Times New Roman" w:cs="Times New Roman"/>
          <w:i w:val="0"/>
        </w:rPr>
      </w:pPr>
      <w:bookmarkStart w:id="12" w:name="_Toc289117679"/>
      <w:r>
        <w:rPr>
          <w:rFonts w:ascii="Times New Roman" w:hAnsi="Times New Roman" w:cs="Times New Roman"/>
          <w:i w:val="0"/>
        </w:rPr>
        <w:t>2</w:t>
      </w:r>
      <w:r w:rsidR="00C1587E" w:rsidRPr="00A43D85">
        <w:rPr>
          <w:rFonts w:ascii="Times New Roman" w:hAnsi="Times New Roman" w:cs="Times New Roman"/>
          <w:i w:val="0"/>
        </w:rPr>
        <w:t>.2.3. Программа духовно-нравственного развития, воспитания</w:t>
      </w:r>
      <w:bookmarkEnd w:id="12"/>
    </w:p>
    <w:p w:rsidR="00C1587E" w:rsidRPr="002E4C98" w:rsidRDefault="00C1587E" w:rsidP="00A43D85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77EE">
        <w:rPr>
          <w:rFonts w:ascii="Times New Roman" w:hAnsi="Times New Roman" w:cs="Times New Roman"/>
          <w:color w:val="auto"/>
          <w:spacing w:val="2"/>
          <w:sz w:val="28"/>
          <w:szCs w:val="28"/>
        </w:rPr>
        <w:t>Программа духовно-нравственного развития</w:t>
      </w:r>
      <w:r w:rsidRPr="00FB3695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FB3695">
        <w:rPr>
          <w:rFonts w:ascii="Times New Roman" w:hAnsi="Times New Roman" w:cs="Times New Roman"/>
          <w:sz w:val="28"/>
          <w:szCs w:val="28"/>
        </w:rPr>
        <w:t xml:space="preserve"> на ступени начального общего образования должна быть направлена на обеспечение ихдуховно-нравственного развития в единстве урочной, внеурочной и внешкольной деятельности, в совместной </w:t>
      </w:r>
      <w:r w:rsidRPr="002E4C98">
        <w:rPr>
          <w:rFonts w:ascii="Times New Roman" w:hAnsi="Times New Roman" w:cs="Times New Roman"/>
          <w:sz w:val="28"/>
          <w:szCs w:val="28"/>
        </w:rPr>
        <w:t xml:space="preserve">педагогической работе образовательного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2E4C98">
        <w:rPr>
          <w:rFonts w:ascii="Times New Roman" w:hAnsi="Times New Roman" w:cs="Times New Roman"/>
          <w:sz w:val="28"/>
          <w:szCs w:val="28"/>
        </w:rPr>
        <w:t>, семьи и других институтов общества.</w:t>
      </w:r>
    </w:p>
    <w:p w:rsidR="00C1587E" w:rsidRPr="002E4C98" w:rsidRDefault="00C1587E" w:rsidP="00A43D85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E4C98">
        <w:rPr>
          <w:rFonts w:ascii="Times New Roman" w:hAnsi="Times New Roman" w:cs="Times New Roman"/>
          <w:kern w:val="2"/>
          <w:sz w:val="28"/>
          <w:szCs w:val="28"/>
        </w:rPr>
        <w:t xml:space="preserve">В основу </w:t>
      </w:r>
      <w:r w:rsidRPr="002E4C98">
        <w:rPr>
          <w:rFonts w:ascii="Times New Roman" w:hAnsi="Times New Roman" w:cs="Times New Roman"/>
          <w:sz w:val="28"/>
          <w:szCs w:val="28"/>
        </w:rPr>
        <w:t>этой</w:t>
      </w:r>
      <w:r w:rsidRPr="002E4C98">
        <w:rPr>
          <w:rFonts w:ascii="Times New Roman" w:hAnsi="Times New Roman" w:cs="Times New Roman"/>
          <w:kern w:val="2"/>
          <w:sz w:val="28"/>
          <w:szCs w:val="28"/>
        </w:rPr>
        <w:t xml:space="preserve"> программы должны быть положены ключевые воспитательные задачи, базовые национальные ценности российского общества.</w:t>
      </w:r>
    </w:p>
    <w:p w:rsidR="00C1587E" w:rsidRPr="002E4C98" w:rsidRDefault="00C1587E" w:rsidP="00A43D85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E4C98">
        <w:rPr>
          <w:rFonts w:ascii="Times New Roman" w:hAnsi="Times New Roman" w:cs="Times New Roman"/>
          <w:kern w:val="2"/>
          <w:sz w:val="28"/>
          <w:szCs w:val="28"/>
        </w:rPr>
        <w:t>Программа должна предусматривать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</w:p>
    <w:p w:rsidR="00C1587E" w:rsidRPr="002E4C98" w:rsidRDefault="00C1587E" w:rsidP="00A43D85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E4C98">
        <w:rPr>
          <w:rFonts w:ascii="Times New Roman" w:hAnsi="Times New Roman" w:cs="Times New Roman"/>
          <w:kern w:val="2"/>
          <w:sz w:val="28"/>
          <w:szCs w:val="28"/>
        </w:rPr>
        <w:t>Программа должна обеспечивать:</w:t>
      </w:r>
    </w:p>
    <w:p w:rsidR="00C1587E" w:rsidRPr="002E4C98" w:rsidRDefault="00C1587E" w:rsidP="00A43D85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E4C98">
        <w:rPr>
          <w:rFonts w:ascii="Times New Roman" w:hAnsi="Times New Roman" w:cs="Times New Roman"/>
          <w:kern w:val="2"/>
          <w:sz w:val="28"/>
          <w:szCs w:val="28"/>
        </w:rPr>
        <w:t>организацию системы воспитательных мероприятий, позволяющих обучающемуся использовать на практике полученные знания и усвоенные модели и нормы поведения;</w:t>
      </w:r>
    </w:p>
    <w:p w:rsidR="00C1587E" w:rsidRPr="002E4C98" w:rsidRDefault="00C1587E" w:rsidP="00A43D85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E4C98">
        <w:rPr>
          <w:rFonts w:ascii="Times New Roman" w:hAnsi="Times New Roman" w:cs="Times New Roman"/>
          <w:kern w:val="2"/>
          <w:sz w:val="28"/>
          <w:szCs w:val="28"/>
        </w:rPr>
        <w:t xml:space="preserve"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 </w:t>
      </w:r>
    </w:p>
    <w:p w:rsidR="00C1587E" w:rsidRPr="00B87FD1" w:rsidRDefault="00C1587E" w:rsidP="00A43D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9E9">
        <w:rPr>
          <w:rFonts w:ascii="Times New Roman" w:hAnsi="Times New Roman" w:cs="Times New Roman"/>
          <w:kern w:val="2"/>
          <w:sz w:val="28"/>
          <w:szCs w:val="28"/>
        </w:rPr>
        <w:t>Программа должна включать: цель, задачи, основные направления работы, перечень планируемых результатов воспитания (социальных компетенций, моделей поведенияобучающихся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с НОДА</w:t>
      </w:r>
      <w:r w:rsidRPr="003B49E9">
        <w:rPr>
          <w:rFonts w:ascii="Times New Roman" w:hAnsi="Times New Roman" w:cs="Times New Roman"/>
          <w:kern w:val="2"/>
          <w:sz w:val="28"/>
          <w:szCs w:val="28"/>
        </w:rPr>
        <w:t>), формы организации работы.</w:t>
      </w:r>
      <w:r w:rsidRPr="00B87FD1">
        <w:rPr>
          <w:rFonts w:ascii="Times New Roman" w:hAnsi="Times New Roman" w:cs="Times New Roman"/>
          <w:sz w:val="28"/>
          <w:szCs w:val="28"/>
        </w:rPr>
        <w:t>Целью духовно-нравственного развития и воспитания является становление и развитие высоконравственного, творческого, компетентного гражданина России, укорененного в духовных и культурных традициях многонационального народа Российской Федерации.</w:t>
      </w:r>
    </w:p>
    <w:p w:rsidR="00C1587E" w:rsidRPr="00B87FD1" w:rsidRDefault="00C1587E" w:rsidP="00A43D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FD1">
        <w:rPr>
          <w:rFonts w:ascii="Times New Roman" w:hAnsi="Times New Roman" w:cs="Times New Roman"/>
          <w:sz w:val="28"/>
          <w:szCs w:val="28"/>
        </w:rPr>
        <w:t>Задачами духовно-нравственного развития и воспитания являются:</w:t>
      </w:r>
    </w:p>
    <w:p w:rsidR="00C1587E" w:rsidRPr="00B87FD1" w:rsidRDefault="00C1587E" w:rsidP="00A43D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FD1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Формирование личностной культуры: </w:t>
      </w:r>
      <w:r w:rsidRPr="00B87FD1">
        <w:rPr>
          <w:rFonts w:ascii="Times New Roman" w:hAnsi="Times New Roman" w:cs="Times New Roman"/>
          <w:sz w:val="28"/>
          <w:szCs w:val="28"/>
        </w:rPr>
        <w:t xml:space="preserve"> формирование способности к духовному развитию; укрепление нравственности, основанной на свободе воли и духовных отечественных традициях; формирование основ нравственного самосознания личности (совести); формирование основ морали; формирование способности к самостоятельным поступкам и действиям, совершаемым на основе морального выбора; развитие трудолюбия, способности к преодолению трудностей.</w:t>
      </w:r>
    </w:p>
    <w:p w:rsidR="00C1587E" w:rsidRPr="00B87FD1" w:rsidRDefault="00C1587E" w:rsidP="00A43D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FD1">
        <w:rPr>
          <w:rFonts w:ascii="Times New Roman" w:hAnsi="Times New Roman" w:cs="Times New Roman"/>
          <w:i/>
          <w:iCs/>
          <w:sz w:val="28"/>
          <w:szCs w:val="28"/>
        </w:rPr>
        <w:t>Формирование социальной культуры</w:t>
      </w:r>
      <w:r w:rsidRPr="00B87FD1">
        <w:rPr>
          <w:rFonts w:ascii="Times New Roman" w:hAnsi="Times New Roman" w:cs="Times New Roman"/>
          <w:sz w:val="28"/>
          <w:szCs w:val="28"/>
        </w:rPr>
        <w:t>: формирование основ российской гражданской  идентичности; формирование патриотизма и гражданской солидарности; укрепление доверия к другим людям; становление гуманистических и демократических ценностных ориентиров; формирование толерантности и основ культуры межэтнического  общения.</w:t>
      </w:r>
    </w:p>
    <w:p w:rsidR="00C1587E" w:rsidRDefault="00C1587E" w:rsidP="00A43D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FD1">
        <w:rPr>
          <w:rFonts w:ascii="Times New Roman" w:hAnsi="Times New Roman" w:cs="Times New Roman"/>
          <w:i/>
          <w:iCs/>
          <w:sz w:val="28"/>
          <w:szCs w:val="28"/>
        </w:rPr>
        <w:t>Формирование семейной культуры</w:t>
      </w:r>
      <w:r w:rsidRPr="00B87FD1">
        <w:rPr>
          <w:rFonts w:ascii="Times New Roman" w:hAnsi="Times New Roman" w:cs="Times New Roman"/>
          <w:sz w:val="28"/>
          <w:szCs w:val="28"/>
        </w:rPr>
        <w:t>: формирование у обучающегося уважительного отношения к родителям, осознанного, заботливого отношения к старшим и младшим; знакомство обучающегося с культурно-историческими и этническими традициями российской семьи.</w:t>
      </w:r>
    </w:p>
    <w:p w:rsidR="00C1587E" w:rsidRPr="00B87FD1" w:rsidRDefault="00C1587E" w:rsidP="00A43D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546">
        <w:rPr>
          <w:rFonts w:ascii="Times New Roman" w:hAnsi="Times New Roman" w:cs="Times New Roman"/>
          <w:spacing w:val="2"/>
          <w:sz w:val="28"/>
          <w:szCs w:val="28"/>
        </w:rPr>
        <w:t xml:space="preserve">Программа духовно-нравственного развития самостоятельно разрабатывается образовательной организацией на основе программы, разработанной для общеобразовательной школы, с учетом специфики образовательных потребностей разных групп </w:t>
      </w:r>
      <w:r w:rsidRPr="00453546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453546">
        <w:rPr>
          <w:rFonts w:ascii="Times New Roman" w:hAnsi="Times New Roman" w:cs="Times New Roman"/>
          <w:sz w:val="28"/>
          <w:szCs w:val="28"/>
        </w:rPr>
        <w:t>.</w:t>
      </w:r>
    </w:p>
    <w:p w:rsidR="00C1587E" w:rsidRPr="00A43D85" w:rsidRDefault="00E23155" w:rsidP="00A43D85">
      <w:pPr>
        <w:pStyle w:val="3"/>
        <w:jc w:val="center"/>
        <w:rPr>
          <w:rFonts w:ascii="Times New Roman" w:hAnsi="Times New Roman" w:cs="Times New Roman"/>
          <w:i w:val="0"/>
        </w:rPr>
      </w:pPr>
      <w:bookmarkStart w:id="13" w:name="_Toc289117680"/>
      <w:r>
        <w:rPr>
          <w:rFonts w:ascii="Times New Roman" w:hAnsi="Times New Roman" w:cs="Times New Roman"/>
          <w:i w:val="0"/>
        </w:rPr>
        <w:t>2</w:t>
      </w:r>
      <w:r w:rsidR="00C1587E" w:rsidRPr="00A43D85">
        <w:rPr>
          <w:rFonts w:ascii="Times New Roman" w:hAnsi="Times New Roman" w:cs="Times New Roman"/>
          <w:i w:val="0"/>
        </w:rPr>
        <w:t xml:space="preserve">.2.4. Программа формирования экологической культуры, </w:t>
      </w:r>
      <w:r w:rsidR="00A43D85">
        <w:rPr>
          <w:rFonts w:ascii="Times New Roman" w:hAnsi="Times New Roman" w:cs="Times New Roman"/>
          <w:i w:val="0"/>
        </w:rPr>
        <w:br/>
      </w:r>
      <w:r w:rsidR="00C1587E" w:rsidRPr="00A43D85">
        <w:rPr>
          <w:rFonts w:ascii="Times New Roman" w:hAnsi="Times New Roman" w:cs="Times New Roman"/>
          <w:i w:val="0"/>
        </w:rPr>
        <w:t>здоровогои безопасного образа жизни</w:t>
      </w:r>
      <w:bookmarkEnd w:id="13"/>
    </w:p>
    <w:p w:rsidR="00C1587E" w:rsidRPr="00A90127" w:rsidRDefault="00C1587E" w:rsidP="00A43D85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127">
        <w:rPr>
          <w:rFonts w:ascii="Times New Roman" w:hAnsi="Times New Roman" w:cs="Times New Roman"/>
          <w:sz w:val="28"/>
          <w:szCs w:val="28"/>
        </w:rPr>
        <w:t xml:space="preserve">Программа формирования экологической культуры, здорового и безопасного образа жизни должна обеспечивать: </w:t>
      </w:r>
    </w:p>
    <w:p w:rsidR="00C1587E" w:rsidRPr="0066544B" w:rsidRDefault="00C1587E" w:rsidP="00A43D85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44B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 </w:t>
      </w:r>
    </w:p>
    <w:p w:rsidR="00C1587E" w:rsidRPr="0066544B" w:rsidRDefault="00C1587E" w:rsidP="00A43D85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44B">
        <w:rPr>
          <w:rFonts w:ascii="Times New Roman" w:hAnsi="Times New Roman" w:cs="Times New Roman"/>
          <w:sz w:val="28"/>
          <w:szCs w:val="28"/>
        </w:rPr>
        <w:t xml:space="preserve">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</w:t>
      </w:r>
      <w:r>
        <w:rPr>
          <w:rFonts w:ascii="Times New Roman" w:hAnsi="Times New Roman" w:cs="Times New Roman"/>
          <w:sz w:val="28"/>
          <w:szCs w:val="28"/>
        </w:rPr>
        <w:t xml:space="preserve">и эргономичного </w:t>
      </w:r>
      <w:r w:rsidRPr="0066544B">
        <w:rPr>
          <w:rFonts w:ascii="Times New Roman" w:hAnsi="Times New Roman" w:cs="Times New Roman"/>
          <w:sz w:val="28"/>
          <w:szCs w:val="28"/>
        </w:rPr>
        <w:t xml:space="preserve">характера учебной деятельности и общения; </w:t>
      </w:r>
    </w:p>
    <w:p w:rsidR="00C1587E" w:rsidRPr="0066544B" w:rsidRDefault="00C1587E" w:rsidP="00A43D85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44B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познавательного интереса и бережного отношения к природе; </w:t>
      </w:r>
    </w:p>
    <w:p w:rsidR="00C1587E" w:rsidRPr="0066544B" w:rsidRDefault="00C1587E" w:rsidP="00A43D85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44B">
        <w:rPr>
          <w:rFonts w:ascii="Times New Roman" w:hAnsi="Times New Roman" w:cs="Times New Roman"/>
          <w:sz w:val="28"/>
          <w:szCs w:val="28"/>
        </w:rPr>
        <w:t>формирование установок на использование здорового питания;</w:t>
      </w:r>
    </w:p>
    <w:p w:rsidR="00C1587E" w:rsidRPr="0066544B" w:rsidRDefault="00C1587E" w:rsidP="00A43D85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44B">
        <w:rPr>
          <w:rFonts w:ascii="Times New Roman" w:hAnsi="Times New Roman" w:cs="Times New Roman"/>
          <w:sz w:val="28"/>
          <w:szCs w:val="28"/>
        </w:rPr>
        <w:t>использование оптимальных двигательных режимов для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66544B">
        <w:rPr>
          <w:rFonts w:ascii="Times New Roman" w:hAnsi="Times New Roman" w:cs="Times New Roman"/>
          <w:sz w:val="28"/>
          <w:szCs w:val="28"/>
        </w:rPr>
        <w:t xml:space="preserve"> с учетом их возрастных, психофизических особенностей, </w:t>
      </w:r>
    </w:p>
    <w:p w:rsidR="00C1587E" w:rsidRPr="0066544B" w:rsidRDefault="00C1587E" w:rsidP="00A43D85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44B">
        <w:rPr>
          <w:rFonts w:ascii="Times New Roman" w:hAnsi="Times New Roman" w:cs="Times New Roman"/>
          <w:sz w:val="28"/>
          <w:szCs w:val="28"/>
        </w:rPr>
        <w:t xml:space="preserve">развитие потребности в занятиях </w:t>
      </w:r>
      <w:r>
        <w:rPr>
          <w:rFonts w:ascii="Times New Roman" w:hAnsi="Times New Roman" w:cs="Times New Roman"/>
          <w:sz w:val="28"/>
          <w:szCs w:val="28"/>
        </w:rPr>
        <w:t xml:space="preserve">адаптивной </w:t>
      </w:r>
      <w:r w:rsidRPr="0066544B">
        <w:rPr>
          <w:rFonts w:ascii="Times New Roman" w:hAnsi="Times New Roman" w:cs="Times New Roman"/>
          <w:sz w:val="28"/>
          <w:szCs w:val="28"/>
        </w:rPr>
        <w:t xml:space="preserve">физической культурой и спортом; </w:t>
      </w:r>
    </w:p>
    <w:p w:rsidR="00C1587E" w:rsidRPr="0066544B" w:rsidRDefault="00C1587E" w:rsidP="00A43D85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44B">
        <w:rPr>
          <w:rFonts w:ascii="Times New Roman" w:hAnsi="Times New Roman" w:cs="Times New Roman"/>
          <w:sz w:val="28"/>
          <w:szCs w:val="28"/>
        </w:rPr>
        <w:t xml:space="preserve">соблюдение здоровьесозидающих режимов дня; </w:t>
      </w:r>
    </w:p>
    <w:p w:rsidR="00C1587E" w:rsidRPr="0066544B" w:rsidRDefault="00C1587E" w:rsidP="00A43D85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44B">
        <w:rPr>
          <w:rFonts w:ascii="Times New Roman" w:hAnsi="Times New Roman" w:cs="Times New Roman"/>
          <w:sz w:val="28"/>
          <w:szCs w:val="28"/>
        </w:rPr>
        <w:t>формирование негативного отношения к факторам риска здоровью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НОДА</w:t>
      </w:r>
      <w:r w:rsidRPr="0066544B">
        <w:rPr>
          <w:rFonts w:ascii="Times New Roman" w:hAnsi="Times New Roman" w:cs="Times New Roman"/>
          <w:sz w:val="28"/>
          <w:szCs w:val="28"/>
        </w:rPr>
        <w:t xml:space="preserve"> (курение, алкоголь, наркотики и другие психоактивные вещества, инфекционные заболевания); </w:t>
      </w:r>
    </w:p>
    <w:p w:rsidR="00C1587E" w:rsidRPr="0066544B" w:rsidRDefault="00C1587E" w:rsidP="00A43D85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44B">
        <w:rPr>
          <w:rFonts w:ascii="Times New Roman" w:hAnsi="Times New Roman" w:cs="Times New Roman"/>
          <w:sz w:val="28"/>
          <w:szCs w:val="28"/>
        </w:rPr>
        <w:t>становление умений противостояния вовлечению в табакокурение, употребление алкоголя, наркотических и сильнодействующих веществ;</w:t>
      </w:r>
    </w:p>
    <w:p w:rsidR="00C1587E" w:rsidRPr="0066544B" w:rsidRDefault="00C1587E" w:rsidP="00A43D85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44B">
        <w:rPr>
          <w:rFonts w:ascii="Times New Roman" w:hAnsi="Times New Roman" w:cs="Times New Roman"/>
          <w:sz w:val="28"/>
          <w:szCs w:val="28"/>
        </w:rPr>
        <w:t>формирование потребности ребенка безбоязненно обращаться к врачу по любым вопросам, связанным с особенностями роста и развития, состояни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66544B">
        <w:rPr>
          <w:rFonts w:ascii="Times New Roman" w:hAnsi="Times New Roman" w:cs="Times New Roman"/>
          <w:sz w:val="28"/>
          <w:szCs w:val="28"/>
        </w:rPr>
        <w:t xml:space="preserve"> здоровья, развитие готовности самостоятельно поддерживать свое здоровье на основе использования навыков личной гигиены; </w:t>
      </w:r>
    </w:p>
    <w:p w:rsidR="00C1587E" w:rsidRPr="0066544B" w:rsidRDefault="00C1587E" w:rsidP="00A43D85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44B">
        <w:rPr>
          <w:rFonts w:ascii="Times New Roman" w:hAnsi="Times New Roman" w:cs="Times New Roman"/>
          <w:sz w:val="28"/>
          <w:szCs w:val="28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C1587E" w:rsidRDefault="00C1587E" w:rsidP="00A43D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44B">
        <w:rPr>
          <w:rFonts w:ascii="Times New Roman" w:hAnsi="Times New Roman" w:cs="Times New Roman"/>
          <w:sz w:val="28"/>
          <w:szCs w:val="28"/>
        </w:rPr>
        <w:t>Программа должна содержать цели, задачи, планируемые результаты, основные направления и перечень организационных форм.</w:t>
      </w:r>
      <w:r w:rsidRPr="00C46628">
        <w:rPr>
          <w:rFonts w:ascii="Times New Roman" w:hAnsi="Times New Roman" w:cs="Times New Roman"/>
          <w:sz w:val="28"/>
          <w:szCs w:val="28"/>
        </w:rPr>
        <w:t>Учитывая специфику школы, программа по формированию культуры здорового и безопасного образа жизни неразрывно связана с курсом адаптивной физической культуры, медицинской службой, службой психолого-педагогического сопровождения.</w:t>
      </w:r>
    </w:p>
    <w:p w:rsidR="00C1587E" w:rsidRPr="00C46628" w:rsidRDefault="00C1587E" w:rsidP="00A43D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628">
        <w:rPr>
          <w:rFonts w:ascii="Times New Roman" w:hAnsi="Times New Roman" w:cs="Times New Roman"/>
          <w:spacing w:val="-1"/>
          <w:sz w:val="28"/>
          <w:szCs w:val="28"/>
        </w:rPr>
        <w:t xml:space="preserve">Лечебно-оздоровительная работа проводится в соответствии с </w:t>
      </w:r>
      <w:r w:rsidRPr="00C46628">
        <w:rPr>
          <w:rFonts w:ascii="Times New Roman" w:hAnsi="Times New Roman" w:cs="Times New Roman"/>
          <w:sz w:val="28"/>
          <w:szCs w:val="28"/>
        </w:rPr>
        <w:t>индивидуальными программами медицинской абилитации, включающими диагностику психофизического состояния ребенка</w:t>
      </w:r>
      <w:r w:rsidRPr="00C46628">
        <w:rPr>
          <w:rFonts w:ascii="Times New Roman" w:hAnsi="Times New Roman" w:cs="Times New Roman"/>
          <w:spacing w:val="-1"/>
          <w:sz w:val="28"/>
          <w:szCs w:val="28"/>
        </w:rPr>
        <w:t xml:space="preserve">, определение уровня развития моторной составляющей </w:t>
      </w:r>
      <w:r w:rsidRPr="00C46628">
        <w:rPr>
          <w:rFonts w:ascii="Times New Roman" w:hAnsi="Times New Roman" w:cs="Times New Roman"/>
          <w:sz w:val="28"/>
          <w:szCs w:val="28"/>
        </w:rPr>
        <w:t xml:space="preserve">социальных навыков, планирование занятий по АФК с учетом </w:t>
      </w:r>
      <w:r w:rsidRPr="00C46628">
        <w:rPr>
          <w:rFonts w:ascii="Times New Roman" w:hAnsi="Times New Roman" w:cs="Times New Roman"/>
          <w:spacing w:val="-1"/>
          <w:sz w:val="28"/>
          <w:szCs w:val="28"/>
        </w:rPr>
        <w:t xml:space="preserve">особенностей </w:t>
      </w:r>
      <w:r>
        <w:rPr>
          <w:rFonts w:ascii="Times New Roman" w:hAnsi="Times New Roman" w:cs="Times New Roman"/>
          <w:spacing w:val="-1"/>
          <w:sz w:val="28"/>
          <w:szCs w:val="28"/>
        </w:rPr>
        <w:t>обучающихся с НОДА</w:t>
      </w:r>
      <w:r w:rsidRPr="00C46628">
        <w:rPr>
          <w:rFonts w:ascii="Times New Roman" w:hAnsi="Times New Roman" w:cs="Times New Roman"/>
          <w:spacing w:val="-1"/>
          <w:sz w:val="28"/>
          <w:szCs w:val="28"/>
        </w:rPr>
        <w:t>, лечебную помощь и профилактику.</w:t>
      </w:r>
    </w:p>
    <w:p w:rsidR="00C1587E" w:rsidRPr="00C46628" w:rsidRDefault="00C1587E" w:rsidP="00A43D8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628">
        <w:rPr>
          <w:rFonts w:ascii="Times New Roman" w:hAnsi="Times New Roman" w:cs="Times New Roman"/>
          <w:sz w:val="28"/>
          <w:szCs w:val="28"/>
        </w:rPr>
        <w:t xml:space="preserve">Разнообразие патологии опорно-двигательного аппарата, полиморфность расстройств при НОДА, а также необходимость сосредоточения всего комплекса абилитации в одном месте из-за проблем передвижения детей-инвалидов требует медицинского сопровождения образовательного процесса. </w:t>
      </w:r>
    </w:p>
    <w:p w:rsidR="00C1587E" w:rsidRPr="00C46628" w:rsidRDefault="00C1587E" w:rsidP="00A43D8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628">
        <w:rPr>
          <w:rFonts w:ascii="Times New Roman" w:hAnsi="Times New Roman" w:cs="Times New Roman"/>
          <w:spacing w:val="-1"/>
          <w:sz w:val="28"/>
          <w:szCs w:val="28"/>
        </w:rPr>
        <w:lastRenderedPageBreak/>
        <w:t>Специалисты проводят мониторинг физического развития детей, дают рекомендации по организации учебного процесса в режиме, прикотором обеспечивается коррекция двигательных расстройств, выбор</w:t>
      </w:r>
      <w:r w:rsidRPr="00C46628">
        <w:rPr>
          <w:rFonts w:ascii="Times New Roman" w:hAnsi="Times New Roman" w:cs="Times New Roman"/>
          <w:sz w:val="28"/>
          <w:szCs w:val="28"/>
        </w:rPr>
        <w:t>индивидуального рабочего места и</w:t>
      </w:r>
      <w:r w:rsidRPr="00C46628">
        <w:rPr>
          <w:rFonts w:ascii="Times New Roman" w:hAnsi="Times New Roman" w:cs="Times New Roman"/>
          <w:spacing w:val="-2"/>
          <w:sz w:val="28"/>
          <w:szCs w:val="28"/>
        </w:rPr>
        <w:t>средств передвижения.</w:t>
      </w:r>
    </w:p>
    <w:p w:rsidR="00C1587E" w:rsidRPr="00C46628" w:rsidRDefault="00C1587E" w:rsidP="00A43D8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628">
        <w:rPr>
          <w:rFonts w:ascii="Times New Roman" w:hAnsi="Times New Roman" w:cs="Times New Roman"/>
          <w:sz w:val="28"/>
          <w:szCs w:val="28"/>
        </w:rPr>
        <w:t xml:space="preserve">Дальнейшее совершенствование системы коррекции и </w:t>
      </w:r>
      <w:r w:rsidRPr="00C46628">
        <w:rPr>
          <w:rFonts w:ascii="Times New Roman" w:hAnsi="Times New Roman" w:cs="Times New Roman"/>
          <w:spacing w:val="-1"/>
          <w:sz w:val="28"/>
          <w:szCs w:val="28"/>
        </w:rPr>
        <w:t xml:space="preserve">компенсации двигательных расстройств предполагает более активное слияние физической абилитации с социальной адаптацией. Для этого необходимо специальное оборудование, моделирующее внутреннюю </w:t>
      </w:r>
      <w:r w:rsidRPr="00C46628">
        <w:rPr>
          <w:rFonts w:ascii="Times New Roman" w:hAnsi="Times New Roman" w:cs="Times New Roman"/>
          <w:sz w:val="28"/>
          <w:szCs w:val="28"/>
        </w:rPr>
        <w:t>обстановку различных помещений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46628">
        <w:rPr>
          <w:rFonts w:ascii="Times New Roman" w:hAnsi="Times New Roman" w:cs="Times New Roman"/>
          <w:sz w:val="28"/>
          <w:szCs w:val="28"/>
        </w:rPr>
        <w:t xml:space="preserve"> и те компоненты внешней </w:t>
      </w:r>
      <w:r w:rsidRPr="00C46628">
        <w:rPr>
          <w:rFonts w:ascii="Times New Roman" w:hAnsi="Times New Roman" w:cs="Times New Roman"/>
          <w:spacing w:val="-1"/>
          <w:sz w:val="28"/>
          <w:szCs w:val="28"/>
        </w:rPr>
        <w:t xml:space="preserve">окружающей среды, которые делают ее доступной для </w:t>
      </w:r>
      <w:r>
        <w:rPr>
          <w:rFonts w:ascii="Times New Roman" w:hAnsi="Times New Roman" w:cs="Times New Roman"/>
          <w:spacing w:val="-1"/>
          <w:sz w:val="28"/>
          <w:szCs w:val="28"/>
        </w:rPr>
        <w:t>обучающегося с НОДА</w:t>
      </w:r>
      <w:r w:rsidRPr="00C46628">
        <w:rPr>
          <w:rFonts w:ascii="Times New Roman" w:hAnsi="Times New Roman" w:cs="Times New Roman"/>
          <w:sz w:val="28"/>
          <w:szCs w:val="28"/>
        </w:rPr>
        <w:t>.</w:t>
      </w:r>
    </w:p>
    <w:p w:rsidR="00C1587E" w:rsidRPr="00C93C93" w:rsidRDefault="00C1587E" w:rsidP="00A43D85">
      <w:pPr>
        <w:pStyle w:val="14TexstOSNOVA1012"/>
        <w:tabs>
          <w:tab w:val="left" w:pos="-180"/>
        </w:tabs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 w:rsidRPr="00B42E4C">
        <w:rPr>
          <w:rFonts w:ascii="Times New Roman" w:hAnsi="Times New Roman" w:cs="Times New Roman"/>
          <w:color w:val="auto"/>
          <w:spacing w:val="2"/>
          <w:sz w:val="28"/>
          <w:szCs w:val="28"/>
        </w:rPr>
        <w:t>Программа</w:t>
      </w:r>
      <w:r w:rsidRPr="00B42E4C">
        <w:rPr>
          <w:rFonts w:ascii="Times New Roman" w:hAnsi="Times New Roman" w:cs="Times New Roman"/>
          <w:sz w:val="28"/>
          <w:szCs w:val="28"/>
        </w:rPr>
        <w:t xml:space="preserve"> формирования экологической культуры, здорового и безопасного образа жизни</w:t>
      </w:r>
      <w:r w:rsidRPr="008A0904">
        <w:rPr>
          <w:rFonts w:ascii="Times New Roman" w:hAnsi="Times New Roman" w:cs="Times New Roman"/>
          <w:color w:val="auto"/>
          <w:spacing w:val="2"/>
          <w:sz w:val="28"/>
          <w:szCs w:val="28"/>
        </w:rPr>
        <w:t>самостоятельно разрабатывается образовательной организацией на основе программы, разработанной для общеобразовательной школы, с учетом специфики образовательных потребностей разных групп</w:t>
      </w:r>
      <w:r w:rsidRPr="008A0904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НОДА</w:t>
      </w:r>
      <w:r w:rsidRPr="008A0904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C1587E" w:rsidRPr="00A43D85" w:rsidRDefault="00E23155" w:rsidP="00A43D85">
      <w:pPr>
        <w:pStyle w:val="3"/>
        <w:jc w:val="center"/>
        <w:rPr>
          <w:rFonts w:ascii="Times New Roman" w:hAnsi="Times New Roman" w:cs="Times New Roman"/>
          <w:i w:val="0"/>
        </w:rPr>
      </w:pPr>
      <w:bookmarkStart w:id="14" w:name="_Toc289117681"/>
      <w:r>
        <w:rPr>
          <w:rFonts w:ascii="Times New Roman" w:hAnsi="Times New Roman" w:cs="Times New Roman"/>
          <w:i w:val="0"/>
        </w:rPr>
        <w:t>2</w:t>
      </w:r>
      <w:r w:rsidR="00C1587E" w:rsidRPr="00A43D85">
        <w:rPr>
          <w:rFonts w:ascii="Times New Roman" w:hAnsi="Times New Roman" w:cs="Times New Roman"/>
          <w:i w:val="0"/>
        </w:rPr>
        <w:t>.2.5. Программа коррекционной работы</w:t>
      </w:r>
      <w:bookmarkEnd w:id="14"/>
    </w:p>
    <w:p w:rsidR="00C1587E" w:rsidRPr="009C0639" w:rsidRDefault="00C1587E" w:rsidP="00C1587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0639">
        <w:rPr>
          <w:rFonts w:ascii="Times New Roman" w:hAnsi="Times New Roman"/>
          <w:sz w:val="28"/>
          <w:szCs w:val="28"/>
        </w:rPr>
        <w:t>Предметы (курсы) коррекционно-развивающей направленности (индивидуальные и групповые занятия по логопедии, по психологической коррекции, по двигательной коррекции, а также занятия, направленные на развитие осознания, ощущений, ориентировки в пространстве и на плоскости) являются основой для развития жизненных компетенций. Чем сложнее дефект развития, тем более необходимы данные коррекционно-развивающие занятия.</w:t>
      </w:r>
    </w:p>
    <w:p w:rsidR="00C1587E" w:rsidRPr="009C0639" w:rsidRDefault="00C1587E" w:rsidP="00C1587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0639">
        <w:rPr>
          <w:rFonts w:ascii="Times New Roman" w:hAnsi="Times New Roman"/>
          <w:sz w:val="28"/>
          <w:szCs w:val="28"/>
        </w:rPr>
        <w:t xml:space="preserve">Коррекционно-развивающие занятия проводятся с обучающимися по мере выявления педагогом, психологом, дефектологом индивидуальных пробелов в их развитии и обучении. При изучении индивидуальных особенностей школьника принимаются во внимание следующие показатели: психофизическое состояние и развитие ребенка, особенности и уровень развития познавательной сферы, особенности усвоения знаний, умений, навыков, предусмотренных программой. </w:t>
      </w:r>
    </w:p>
    <w:p w:rsidR="00C1587E" w:rsidRPr="009C0639" w:rsidRDefault="00C1587E" w:rsidP="00C1587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0639">
        <w:rPr>
          <w:rFonts w:ascii="Times New Roman" w:hAnsi="Times New Roman"/>
          <w:sz w:val="28"/>
          <w:szCs w:val="28"/>
        </w:rPr>
        <w:t>При подготовке и проведении коррекционно-развивающих занятий учитываются индивидуальные особенности каждого учащегося.</w:t>
      </w:r>
    </w:p>
    <w:p w:rsidR="00C1587E" w:rsidRPr="009C0639" w:rsidRDefault="00C1587E" w:rsidP="00C1587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0639">
        <w:rPr>
          <w:rFonts w:ascii="Times New Roman" w:hAnsi="Times New Roman"/>
          <w:sz w:val="28"/>
          <w:szCs w:val="28"/>
        </w:rPr>
        <w:lastRenderedPageBreak/>
        <w:t>Групповые коррекционно-развивающие занятия могут быть включены в программы внеурочной деятельности. Проведение индивидуальных коррекционно-развивающих занятий (их место в режиме образовательной организации) определяется организацией самостоятельно, в соответствии с существующими нормативными документами и локальными актами образовательной организации.</w:t>
      </w:r>
    </w:p>
    <w:p w:rsidR="00C1587E" w:rsidRPr="009C0639" w:rsidRDefault="00C1587E" w:rsidP="00C1587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0639">
        <w:rPr>
          <w:rFonts w:ascii="Times New Roman" w:hAnsi="Times New Roman"/>
          <w:sz w:val="28"/>
          <w:szCs w:val="28"/>
        </w:rPr>
        <w:t>Коррекционно-развивающие занятия с обучающимися с НОДА предусматривают: занятия ЛФК, логопедические занятия и индивидуальные и групповые занятия по коррекции и развитию когнитивных функций.</w:t>
      </w:r>
    </w:p>
    <w:p w:rsidR="00C1587E" w:rsidRPr="009C0639" w:rsidRDefault="00C1587E" w:rsidP="00C1587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0639">
        <w:rPr>
          <w:rFonts w:ascii="Times New Roman" w:hAnsi="Times New Roman"/>
          <w:sz w:val="28"/>
          <w:szCs w:val="28"/>
        </w:rPr>
        <w:t>Задачами коррекционно-развивающих занятий являются:</w:t>
      </w:r>
    </w:p>
    <w:p w:rsidR="00C1587E" w:rsidRPr="009C0639" w:rsidRDefault="00C1587E" w:rsidP="00C1587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0639">
        <w:rPr>
          <w:rFonts w:ascii="Times New Roman" w:hAnsi="Times New Roman"/>
          <w:sz w:val="28"/>
          <w:szCs w:val="28"/>
        </w:rPr>
        <w:t>предупреждение вторичных биологических и социальных отклонений в развитии, затрудняющих образование и социализацию ребенка;</w:t>
      </w:r>
    </w:p>
    <w:p w:rsidR="00C1587E" w:rsidRPr="009C0639" w:rsidRDefault="00C1587E" w:rsidP="00C1587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0639">
        <w:rPr>
          <w:rFonts w:ascii="Times New Roman" w:hAnsi="Times New Roman"/>
          <w:sz w:val="28"/>
          <w:szCs w:val="28"/>
        </w:rPr>
        <w:t>исправление нарушений психофизического развития медицинскими, психологическими, педагогическими средствами;</w:t>
      </w:r>
    </w:p>
    <w:p w:rsidR="00C1587E" w:rsidRPr="009C0639" w:rsidRDefault="00C1587E" w:rsidP="00C1587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0639">
        <w:rPr>
          <w:rFonts w:ascii="Times New Roman" w:hAnsi="Times New Roman"/>
          <w:sz w:val="28"/>
          <w:szCs w:val="28"/>
        </w:rPr>
        <w:t>формирование у учащихся средств компенсации дефицитарных психомоторных функций, не поддающихся исправлению;</w:t>
      </w:r>
    </w:p>
    <w:p w:rsidR="00C1587E" w:rsidRPr="009C0639" w:rsidRDefault="00C1587E" w:rsidP="00C1587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0639">
        <w:rPr>
          <w:rFonts w:ascii="Times New Roman" w:hAnsi="Times New Roman"/>
          <w:sz w:val="28"/>
          <w:szCs w:val="28"/>
        </w:rPr>
        <w:t>формирование способов познавательной деятельности, позволяющих учащемуся осваивать общеобразовательные предметы.</w:t>
      </w:r>
    </w:p>
    <w:p w:rsidR="00C1587E" w:rsidRPr="009C0639" w:rsidRDefault="00C1587E" w:rsidP="00C1587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0639">
        <w:rPr>
          <w:rFonts w:ascii="Times New Roman" w:hAnsi="Times New Roman"/>
          <w:sz w:val="28"/>
          <w:szCs w:val="28"/>
        </w:rPr>
        <w:t>Комплексная абилитация учащихся с НОДА предусматривает медицинское воздействие, коррекцию физических недостатков с помощью массажа и лечебной физической культуры, логопедическую работу, психологическую коррекцию.</w:t>
      </w:r>
    </w:p>
    <w:p w:rsidR="00C1587E" w:rsidRPr="009C0639" w:rsidRDefault="00C1587E" w:rsidP="00C1587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0639">
        <w:rPr>
          <w:rFonts w:ascii="Times New Roman" w:hAnsi="Times New Roman"/>
          <w:sz w:val="28"/>
          <w:szCs w:val="28"/>
        </w:rPr>
        <w:t>Коррекционно-развивающая область может быть представлена курсами, направленными на развитие ощущений, ориентировки в пространстве.</w:t>
      </w:r>
    </w:p>
    <w:p w:rsidR="00C1587E" w:rsidRPr="009C0639" w:rsidRDefault="00C1587E" w:rsidP="00C1587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0639">
        <w:rPr>
          <w:rFonts w:ascii="Times New Roman" w:hAnsi="Times New Roman"/>
          <w:sz w:val="28"/>
          <w:szCs w:val="28"/>
        </w:rPr>
        <w:t>В связи с необходимостью развития комму</w:t>
      </w:r>
      <w:r>
        <w:rPr>
          <w:rFonts w:ascii="Times New Roman" w:hAnsi="Times New Roman"/>
          <w:sz w:val="28"/>
          <w:szCs w:val="28"/>
        </w:rPr>
        <w:t>никативных навыков</w:t>
      </w:r>
      <w:r w:rsidRPr="009C0639">
        <w:rPr>
          <w:rFonts w:ascii="Times New Roman" w:hAnsi="Times New Roman"/>
          <w:sz w:val="28"/>
          <w:szCs w:val="28"/>
        </w:rPr>
        <w:t xml:space="preserve"> возможно введение коррекционно-развивающих занятий «Основы коммуникации».</w:t>
      </w:r>
    </w:p>
    <w:p w:rsidR="00C1587E" w:rsidRDefault="00C1587E" w:rsidP="00C1587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0639">
        <w:rPr>
          <w:rFonts w:ascii="Times New Roman" w:hAnsi="Times New Roman"/>
          <w:sz w:val="28"/>
          <w:szCs w:val="28"/>
        </w:rPr>
        <w:t xml:space="preserve">С детьми, имеющими выраженные двигательные нарушения в сочетании с нарушениями пространственных представлений, могут быть введены коррекционно-развивающие курсы «Психомоторика», «Развитие мануальной деятельности», обеспечивающие коррекцию и компенсацию нарушений мелкой моторики. </w:t>
      </w:r>
    </w:p>
    <w:p w:rsidR="00C1587E" w:rsidRPr="009C0639" w:rsidRDefault="00C1587E" w:rsidP="00C1587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0639">
        <w:rPr>
          <w:rFonts w:ascii="Times New Roman" w:hAnsi="Times New Roman"/>
          <w:sz w:val="28"/>
          <w:szCs w:val="28"/>
        </w:rPr>
        <w:t xml:space="preserve">У большинства учеников с НОДА наблюдается выраженная дисгармония в способностях усваивать разные циклы учебных дисциплин. При хороших (и даже высоких) показателях усвоения одних предметов они могут испытывать значительные </w:t>
      </w:r>
      <w:r w:rsidRPr="009C0639">
        <w:rPr>
          <w:rFonts w:ascii="Times New Roman" w:hAnsi="Times New Roman"/>
          <w:sz w:val="28"/>
          <w:szCs w:val="28"/>
        </w:rPr>
        <w:lastRenderedPageBreak/>
        <w:t>затруднения при обучении другим учебным предметам. Это связано и с направленностью личности ребенка, но чаще – со спецификой познавательной деятельности, обусловленной поражением центральной нервной системы. Для данной категории детей характерно сочетание нескольких нарушений (ДЦП в сочетании с нейросенсорной тугоухостью, нейровизуальными нарушениями, различными неврологическими синдромами и др.). В связи с этим возможно введение коррекционно-развивающего курса «Коррекция аналитико-синтетической деятельности» с обучающимися, нуждающимися в особых условиях обучения в соответствии с темпом и уровнем усвоения образовательной программы для более эффективного обучения.</w:t>
      </w:r>
    </w:p>
    <w:p w:rsidR="00C1587E" w:rsidRPr="009C0639" w:rsidRDefault="00C1587E" w:rsidP="00C1587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0639">
        <w:rPr>
          <w:rFonts w:ascii="Times New Roman" w:hAnsi="Times New Roman"/>
          <w:sz w:val="28"/>
          <w:szCs w:val="28"/>
        </w:rPr>
        <w:t xml:space="preserve">Коррекция и компенсация двигательных расстройств обучающихся реализуется под контролем руководителя физического воспитания, учителями АФК и инструкторами ЛФК. Индивидуальные занятия по АФК и ЛФК обеспечивают коррекцию индивидуального двигательного дефекта. </w:t>
      </w:r>
    </w:p>
    <w:p w:rsidR="00A45FF7" w:rsidRPr="00A43D85" w:rsidRDefault="00E23155" w:rsidP="00A43D85">
      <w:pPr>
        <w:pStyle w:val="2"/>
        <w:jc w:val="center"/>
        <w:rPr>
          <w:rFonts w:ascii="Times New Roman" w:hAnsi="Times New Roman" w:cs="Times New Roman"/>
        </w:rPr>
      </w:pPr>
      <w:bookmarkStart w:id="15" w:name="_Toc289117683"/>
      <w:r>
        <w:rPr>
          <w:rFonts w:ascii="Times New Roman" w:hAnsi="Times New Roman" w:cs="Times New Roman"/>
        </w:rPr>
        <w:t>2</w:t>
      </w:r>
      <w:r w:rsidR="00C1587E" w:rsidRPr="00A43D85">
        <w:rPr>
          <w:rFonts w:ascii="Times New Roman" w:hAnsi="Times New Roman" w:cs="Times New Roman"/>
        </w:rPr>
        <w:t>.3. Организационный раздел</w:t>
      </w:r>
      <w:bookmarkStart w:id="16" w:name="_Toc289117684"/>
      <w:bookmarkEnd w:id="15"/>
    </w:p>
    <w:p w:rsidR="00C1587E" w:rsidRPr="00A43D85" w:rsidRDefault="00E23155" w:rsidP="00A43D85">
      <w:pPr>
        <w:pStyle w:val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1587E" w:rsidRPr="00A43D85">
        <w:rPr>
          <w:rFonts w:ascii="Times New Roman" w:hAnsi="Times New Roman" w:cs="Times New Roman"/>
        </w:rPr>
        <w:t>.3.1. Учебный план</w:t>
      </w:r>
      <w:bookmarkEnd w:id="16"/>
    </w:p>
    <w:p w:rsidR="00C1587E" w:rsidRPr="005F59FB" w:rsidRDefault="00C1587E" w:rsidP="00C1587E">
      <w:pPr>
        <w:tabs>
          <w:tab w:val="left" w:pos="12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>Учебный план начального общего образования обучающихся с НОДА (далее – учебный план) обеспечивает введение в действие и реализацию требований Стандарта, определяет общий объем</w:t>
      </w:r>
      <w:r w:rsidR="0066434D">
        <w:rPr>
          <w:rFonts w:ascii="Times New Roman" w:hAnsi="Times New Roman" w:cs="Times New Roman"/>
          <w:sz w:val="28"/>
          <w:szCs w:val="28"/>
        </w:rPr>
        <w:t xml:space="preserve"> нагрузки</w:t>
      </w:r>
      <w:r w:rsidRPr="005F59FB">
        <w:rPr>
          <w:rFonts w:ascii="Times New Roman" w:hAnsi="Times New Roman" w:cs="Times New Roman"/>
          <w:sz w:val="28"/>
          <w:szCs w:val="28"/>
        </w:rPr>
        <w:t>, состав и структуру обязательных предм</w:t>
      </w:r>
      <w:r w:rsidR="0066434D">
        <w:rPr>
          <w:rFonts w:ascii="Times New Roman" w:hAnsi="Times New Roman" w:cs="Times New Roman"/>
          <w:sz w:val="28"/>
          <w:szCs w:val="28"/>
        </w:rPr>
        <w:t>етных областей.</w:t>
      </w:r>
      <w:r w:rsidRPr="005F59FB">
        <w:rPr>
          <w:rFonts w:ascii="Times New Roman" w:hAnsi="Times New Roman" w:cs="Times New Roman"/>
          <w:sz w:val="28"/>
          <w:szCs w:val="28"/>
        </w:rPr>
        <w:t>(годам обучения).</w:t>
      </w:r>
    </w:p>
    <w:p w:rsidR="00C1587E" w:rsidRPr="005F59FB" w:rsidRDefault="00C1587E" w:rsidP="00C1587E">
      <w:pPr>
        <w:tabs>
          <w:tab w:val="left" w:pos="12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>Формы организации образоват</w:t>
      </w:r>
      <w:r w:rsidR="0066434D">
        <w:rPr>
          <w:rFonts w:ascii="Times New Roman" w:hAnsi="Times New Roman" w:cs="Times New Roman"/>
          <w:sz w:val="28"/>
          <w:szCs w:val="28"/>
        </w:rPr>
        <w:t xml:space="preserve">ельного процесса, домашнее обучение , </w:t>
      </w:r>
      <w:r w:rsidRPr="005F59FB">
        <w:rPr>
          <w:rFonts w:ascii="Times New Roman" w:hAnsi="Times New Roman" w:cs="Times New Roman"/>
          <w:sz w:val="28"/>
          <w:szCs w:val="28"/>
        </w:rPr>
        <w:t>в рамках реализации адаптированной основной общеобразовательной программы начального общего образования детей с НОДА определяет образовательная организация.</w:t>
      </w:r>
    </w:p>
    <w:p w:rsidR="00C1587E" w:rsidRPr="005F59FB" w:rsidRDefault="00C1587E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>Учебные планы обеспечивают в случаях, предусмотренных законодательством Российской Федерации в области образования</w:t>
      </w:r>
      <w:r w:rsidRPr="005F59FB">
        <w:rPr>
          <w:rStyle w:val="a3"/>
          <w:rFonts w:ascii="Times New Roman" w:hAnsi="Times New Roman" w:cs="Times New Roman"/>
          <w:sz w:val="28"/>
          <w:szCs w:val="28"/>
        </w:rPr>
        <w:footnoteReference w:id="7"/>
      </w:r>
      <w:r w:rsidRPr="005F59FB">
        <w:rPr>
          <w:rFonts w:ascii="Times New Roman" w:hAnsi="Times New Roman" w:cs="Times New Roman"/>
          <w:sz w:val="28"/>
          <w:szCs w:val="28"/>
        </w:rPr>
        <w:t>, возможность обучения на государственных языках субъектов Российской Федерации, а также возможность их изучения, и устанавливают количество занятий, отводимых на их изучение, по классам (годам) обучения.</w:t>
      </w:r>
    </w:p>
    <w:p w:rsidR="00C1587E" w:rsidRPr="005F59FB" w:rsidRDefault="0066434D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Учебный план </w:t>
      </w:r>
      <w:r w:rsidR="00C1587E" w:rsidRPr="005F59FB">
        <w:rPr>
          <w:rFonts w:ascii="Times New Roman" w:hAnsi="Times New Roman" w:cs="Times New Roman"/>
          <w:sz w:val="28"/>
          <w:szCs w:val="28"/>
        </w:rPr>
        <w:t xml:space="preserve">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</w:t>
      </w:r>
      <w:r w:rsidR="00666B2D">
        <w:rPr>
          <w:rFonts w:ascii="Times New Roman" w:hAnsi="Times New Roman" w:cs="Times New Roman"/>
          <w:sz w:val="28"/>
          <w:szCs w:val="28"/>
        </w:rPr>
        <w:t>емя, отводимое на их изучение в1   классе.</w:t>
      </w:r>
    </w:p>
    <w:p w:rsidR="00C1587E" w:rsidRPr="005F59FB" w:rsidRDefault="00666B2D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</w:t>
      </w:r>
      <w:r w:rsidR="00C1587E" w:rsidRPr="005F59FB">
        <w:rPr>
          <w:rFonts w:ascii="Times New Roman" w:hAnsi="Times New Roman" w:cs="Times New Roman"/>
          <w:sz w:val="28"/>
          <w:szCs w:val="28"/>
        </w:rPr>
        <w:t xml:space="preserve"> отражает содержание образования, которое обеспечивает достижение важнейших целей современного начального образования:</w:t>
      </w:r>
    </w:p>
    <w:p w:rsidR="00C1587E" w:rsidRPr="005F59FB" w:rsidRDefault="00C1587E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C1587E" w:rsidRPr="005F59FB" w:rsidRDefault="00C1587E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>- 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C1587E" w:rsidRPr="005F59FB" w:rsidRDefault="00C1587E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>- формирование здорового образа жизни, элементарных правил поведения в экстремальных ситуациях;</w:t>
      </w:r>
    </w:p>
    <w:p w:rsidR="00C1587E" w:rsidRPr="005F59FB" w:rsidRDefault="00C1587E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>- личностное развитие обучающегося в соответствии с его индивидуальностью.</w:t>
      </w:r>
    </w:p>
    <w:p w:rsidR="00C1587E" w:rsidRPr="005F59FB" w:rsidRDefault="00C1587E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>Образовательная организация самостоятельна в организации образовательного процесса, в выборе видов деятельности по каждому предмету (проектная деятельность, практические занятия, экскурсии и</w:t>
      </w:r>
      <w:r w:rsidRPr="005F59FB">
        <w:rPr>
          <w:rFonts w:ascii="Times New Roman" w:hAnsi="Times New Roman" w:cs="Times New Roman"/>
          <w:sz w:val="28"/>
          <w:szCs w:val="28"/>
        </w:rPr>
        <w:t> </w:t>
      </w:r>
      <w:r w:rsidRPr="005F59FB">
        <w:rPr>
          <w:rFonts w:ascii="Times New Roman" w:hAnsi="Times New Roman" w:cs="Times New Roman"/>
          <w:sz w:val="28"/>
          <w:szCs w:val="28"/>
        </w:rPr>
        <w:t>т.</w:t>
      </w:r>
      <w:r w:rsidRPr="005F59FB">
        <w:rPr>
          <w:rFonts w:ascii="Times New Roman" w:hAnsi="Times New Roman" w:cs="Times New Roman"/>
          <w:sz w:val="28"/>
          <w:szCs w:val="28"/>
        </w:rPr>
        <w:t> </w:t>
      </w:r>
      <w:r w:rsidRPr="005F59FB">
        <w:rPr>
          <w:rFonts w:ascii="Times New Roman" w:hAnsi="Times New Roman" w:cs="Times New Roman"/>
          <w:sz w:val="28"/>
          <w:szCs w:val="28"/>
        </w:rPr>
        <w:t>д.).</w:t>
      </w:r>
    </w:p>
    <w:p w:rsidR="00C1587E" w:rsidRPr="005F59FB" w:rsidRDefault="00C1587E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>Общие характеристики, направления, цели и практические задачи учебных предметов, курсов, предусмотренных требованиями Стандарта к структуре адаптированной основной общеобразовательной программы начального общего образования для обучающихся с НОДА, приведены в разделе «Рабочие программы учебных предметов» примерной адаптированной основной образовательной программы начального общего образования.</w:t>
      </w:r>
    </w:p>
    <w:p w:rsidR="00C1587E" w:rsidRPr="005F59FB" w:rsidRDefault="00C1587E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>В целях обеспечения индивидуальных потребностей обучающихся часть учебного плана, формируемая участниками образовательного процесса, предусматривает:</w:t>
      </w:r>
    </w:p>
    <w:p w:rsidR="00C1587E" w:rsidRPr="005F59FB" w:rsidRDefault="00C1587E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 xml:space="preserve">- учебные занятия, обеспечивающие удовлетворение особых образовательных потребностей детей с НОДА и необходимую коррекцию недостатков в психическом и/или физическом развитии;  </w:t>
      </w:r>
    </w:p>
    <w:p w:rsidR="00C1587E" w:rsidRPr="005F59FB" w:rsidRDefault="00C1587E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lastRenderedPageBreak/>
        <w:t>- учебные занятия, обеспечивающие различные интересы обучающихся с НОДА, в том числе этнокультурные (например: история и культура родного края, этика, музыкальные занятия и др.).</w:t>
      </w:r>
    </w:p>
    <w:p w:rsidR="00C1587E" w:rsidRPr="005F59FB" w:rsidRDefault="00C1587E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b/>
          <w:sz w:val="28"/>
          <w:szCs w:val="28"/>
        </w:rPr>
        <w:t xml:space="preserve">Коррекционно-развивающая область </w:t>
      </w:r>
      <w:r w:rsidRPr="005F59FB">
        <w:rPr>
          <w:rFonts w:ascii="Times New Roman" w:hAnsi="Times New Roman" w:cs="Times New Roman"/>
          <w:sz w:val="28"/>
          <w:szCs w:val="28"/>
        </w:rPr>
        <w:t xml:space="preserve">учебного плана реализуется через учебные предметы, включающие в себя систему фронтальных и индивидуальных занятий с обучающимися. </w:t>
      </w:r>
    </w:p>
    <w:p w:rsidR="00C1587E" w:rsidRPr="005F59FB" w:rsidRDefault="00C1587E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>Образовательная организация самостоятельно определяет режим работы (5</w:t>
      </w:r>
      <w:r w:rsidRPr="005F59FB">
        <w:rPr>
          <w:rFonts w:ascii="Times New Roman" w:hAnsi="Times New Roman" w:cs="Times New Roman"/>
          <w:sz w:val="28"/>
          <w:szCs w:val="28"/>
        </w:rPr>
        <w:noBreakHyphen/>
        <w:t>дневная или 6</w:t>
      </w:r>
      <w:r w:rsidRPr="005F59FB">
        <w:rPr>
          <w:rFonts w:ascii="Times New Roman" w:hAnsi="Times New Roman" w:cs="Times New Roman"/>
          <w:sz w:val="28"/>
          <w:szCs w:val="28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C1587E" w:rsidRPr="005F59FB" w:rsidRDefault="00C1587E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на первой ступени общего образования составляет 34 недели, в подготовительных и 1 классах – 33 недели. Продолжительность каникул в течение учебного года составляет не менее 30 календарных дней, летом –не менее 8 недель. </w:t>
      </w:r>
    </w:p>
    <w:p w:rsidR="00C1587E" w:rsidRPr="005F59FB" w:rsidRDefault="00C1587E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>Для обучающихся в подготовительных и 1 классах устанавливаются в течение года дополнительные недельные каникулы. Продолжительность урока составляет: в подготовительных и 1 классах – 35 минут; во 2-4 классах – 35-45 минут (по решению образовательной организации).</w:t>
      </w:r>
    </w:p>
    <w:p w:rsidR="00C1587E" w:rsidRPr="005F59FB" w:rsidRDefault="00C1587E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>Образовательную нагрузку необходимо равномерно распре</w:t>
      </w:r>
      <w:r w:rsidR="005A7890">
        <w:rPr>
          <w:rFonts w:ascii="Times New Roman" w:hAnsi="Times New Roman" w:cs="Times New Roman"/>
          <w:sz w:val="28"/>
          <w:szCs w:val="28"/>
        </w:rPr>
        <w:t>делять в течение учебной недели</w:t>
      </w:r>
      <w:r w:rsidRPr="005F59FB">
        <w:rPr>
          <w:rFonts w:ascii="Times New Roman" w:hAnsi="Times New Roman" w:cs="Times New Roman"/>
          <w:sz w:val="28"/>
          <w:szCs w:val="28"/>
        </w:rPr>
        <w:t>:</w:t>
      </w:r>
    </w:p>
    <w:p w:rsidR="00C1587E" w:rsidRPr="005F59FB" w:rsidRDefault="005A7890" w:rsidP="005A78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обучающейся первого класса</w:t>
      </w:r>
      <w:r w:rsidR="00C1587E" w:rsidRPr="005F59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 урока в день, 8 уроков в неделю</w:t>
      </w:r>
      <w:r w:rsidR="00C1587E" w:rsidRPr="005F59FB">
        <w:rPr>
          <w:rFonts w:ascii="Times New Roman" w:hAnsi="Times New Roman" w:cs="Times New Roman"/>
          <w:sz w:val="28"/>
          <w:szCs w:val="28"/>
        </w:rPr>
        <w:t>;</w:t>
      </w:r>
    </w:p>
    <w:p w:rsidR="00C1587E" w:rsidRPr="005F59FB" w:rsidRDefault="00C1587E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>- учебные занятия</w:t>
      </w:r>
      <w:r w:rsidR="005A7890">
        <w:rPr>
          <w:rFonts w:ascii="Times New Roman" w:hAnsi="Times New Roman" w:cs="Times New Roman"/>
          <w:sz w:val="28"/>
          <w:szCs w:val="28"/>
        </w:rPr>
        <w:t xml:space="preserve"> проводятся по 4</w:t>
      </w:r>
      <w:r w:rsidRPr="005F59FB">
        <w:rPr>
          <w:rFonts w:ascii="Times New Roman" w:hAnsi="Times New Roman" w:cs="Times New Roman"/>
          <w:sz w:val="28"/>
          <w:szCs w:val="28"/>
        </w:rPr>
        <w:t>-дневной учебной</w:t>
      </w:r>
      <w:r w:rsidR="005A7890">
        <w:rPr>
          <w:rFonts w:ascii="Times New Roman" w:hAnsi="Times New Roman" w:cs="Times New Roman"/>
          <w:sz w:val="28"/>
          <w:szCs w:val="28"/>
        </w:rPr>
        <w:t xml:space="preserve"> неделе.</w:t>
      </w:r>
    </w:p>
    <w:p w:rsidR="00C1587E" w:rsidRPr="005F59FB" w:rsidRDefault="00C1587E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>- обучение проводится без балльно</w:t>
      </w:r>
      <w:r w:rsidR="005A7890">
        <w:rPr>
          <w:rFonts w:ascii="Times New Roman" w:hAnsi="Times New Roman" w:cs="Times New Roman"/>
          <w:sz w:val="28"/>
          <w:szCs w:val="28"/>
        </w:rPr>
        <w:t xml:space="preserve">го оценивания знаний </w:t>
      </w:r>
      <w:r w:rsidRPr="005F59FB">
        <w:rPr>
          <w:rFonts w:ascii="Times New Roman" w:hAnsi="Times New Roman" w:cs="Times New Roman"/>
          <w:sz w:val="28"/>
          <w:szCs w:val="28"/>
        </w:rPr>
        <w:t xml:space="preserve"> и домашних заданий;</w:t>
      </w:r>
    </w:p>
    <w:p w:rsidR="00C1587E" w:rsidRPr="005F59FB" w:rsidRDefault="00C1587E" w:rsidP="00C158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>- дополнительные недельные каникулы в середине третьей четверти при традиционном режиме обучения.</w:t>
      </w:r>
    </w:p>
    <w:p w:rsidR="00C1587E" w:rsidRPr="005F59FB" w:rsidRDefault="00C1587E" w:rsidP="0001511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9FB">
        <w:rPr>
          <w:rFonts w:ascii="Times New Roman" w:hAnsi="Times New Roman" w:cs="Times New Roman"/>
          <w:sz w:val="28"/>
          <w:szCs w:val="28"/>
        </w:rPr>
        <w:t xml:space="preserve">При обучении по адаптированной основной общеобразовательной программе начального общего образования школьники с НОДА обучаются в </w:t>
      </w:r>
      <w:r w:rsidR="005A7890">
        <w:rPr>
          <w:rFonts w:ascii="Times New Roman" w:hAnsi="Times New Roman" w:cs="Times New Roman"/>
          <w:sz w:val="28"/>
          <w:szCs w:val="28"/>
        </w:rPr>
        <w:t xml:space="preserve">домашних </w:t>
      </w:r>
      <w:r w:rsidRPr="005F59FB">
        <w:rPr>
          <w:rFonts w:ascii="Times New Roman" w:hAnsi="Times New Roman" w:cs="Times New Roman"/>
          <w:sz w:val="28"/>
          <w:szCs w:val="28"/>
        </w:rPr>
        <w:t xml:space="preserve">условиях </w:t>
      </w:r>
    </w:p>
    <w:p w:rsidR="00C1587E" w:rsidRPr="003D6B45" w:rsidRDefault="00015119" w:rsidP="0001511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индивидуальных занятий до 35 </w:t>
      </w:r>
      <w:r w:rsidR="00C1587E" w:rsidRPr="005F59FB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pPr w:leftFromText="180" w:rightFromText="180" w:vertAnchor="text" w:horzAnchor="margin" w:tblpXSpec="center" w:tblpY="-159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2519"/>
        <w:gridCol w:w="5366"/>
        <w:gridCol w:w="39"/>
      </w:tblGrid>
      <w:tr w:rsidR="000C4DD1" w:rsidRPr="000979EB" w:rsidTr="00E23155"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0979EB" w:rsidRDefault="00D766F9" w:rsidP="00CE088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lastRenderedPageBreak/>
              <w:t>У</w:t>
            </w:r>
            <w:r w:rsidR="000C4DD1" w:rsidRPr="000979EB">
              <w:rPr>
                <w:rFonts w:ascii="Times New Roman" w:hAnsi="Times New Roman" w:cs="Times New Roman"/>
                <w:b/>
                <w:szCs w:val="28"/>
              </w:rPr>
              <w:t xml:space="preserve">чебный план </w:t>
            </w:r>
            <w:r w:rsidR="000C4DD1" w:rsidRPr="000979EB">
              <w:rPr>
                <w:rFonts w:ascii="Times New Roman" w:hAnsi="Times New Roman" w:cs="Times New Roman"/>
                <w:b/>
                <w:szCs w:val="28"/>
              </w:rPr>
              <w:br/>
              <w:t xml:space="preserve">АООП начального общего образования </w:t>
            </w:r>
            <w:r w:rsidR="003D1647">
              <w:rPr>
                <w:rFonts w:ascii="Times New Roman" w:hAnsi="Times New Roman" w:cs="Times New Roman"/>
                <w:b/>
                <w:szCs w:val="28"/>
              </w:rPr>
              <w:t xml:space="preserve"> МКОУ «</w:t>
            </w:r>
            <w:r w:rsidR="00045BA7">
              <w:rPr>
                <w:rFonts w:ascii="Times New Roman" w:hAnsi="Times New Roman" w:cs="Times New Roman"/>
                <w:b/>
                <w:szCs w:val="28"/>
              </w:rPr>
              <w:t>Чагаротарская СОШ им.А.И.Иссмаилова</w:t>
            </w:r>
            <w:bookmarkStart w:id="17" w:name="_GoBack"/>
            <w:bookmarkEnd w:id="17"/>
            <w:r w:rsidR="003D1647">
              <w:rPr>
                <w:rFonts w:ascii="Times New Roman" w:hAnsi="Times New Roman" w:cs="Times New Roman"/>
                <w:b/>
                <w:szCs w:val="28"/>
              </w:rPr>
              <w:t xml:space="preserve">» для </w:t>
            </w:r>
            <w:r w:rsidR="000C4DD1" w:rsidRPr="000979EB">
              <w:rPr>
                <w:rFonts w:ascii="Times New Roman" w:hAnsi="Times New Roman" w:cs="Times New Roman"/>
                <w:b/>
                <w:szCs w:val="28"/>
              </w:rPr>
              <w:t>обу</w:t>
            </w:r>
            <w:r w:rsidR="003D1647">
              <w:rPr>
                <w:rFonts w:ascii="Times New Roman" w:hAnsi="Times New Roman" w:cs="Times New Roman"/>
                <w:b/>
                <w:szCs w:val="28"/>
              </w:rPr>
              <w:t>чающе</w:t>
            </w:r>
            <w:r w:rsidR="000C4DD1" w:rsidRPr="000979EB">
              <w:rPr>
                <w:rFonts w:ascii="Times New Roman" w:hAnsi="Times New Roman" w:cs="Times New Roman"/>
                <w:b/>
                <w:szCs w:val="28"/>
              </w:rPr>
              <w:t xml:space="preserve">ся </w:t>
            </w:r>
            <w:r w:rsidR="003D1647">
              <w:rPr>
                <w:rFonts w:ascii="Times New Roman" w:hAnsi="Times New Roman" w:cs="Times New Roman"/>
                <w:b/>
                <w:szCs w:val="28"/>
              </w:rPr>
              <w:t xml:space="preserve">2 класса </w:t>
            </w:r>
            <w:r w:rsidR="000C4DD1" w:rsidRPr="000979EB">
              <w:rPr>
                <w:rFonts w:ascii="Times New Roman" w:hAnsi="Times New Roman" w:cs="Times New Roman"/>
                <w:b/>
                <w:szCs w:val="28"/>
              </w:rPr>
              <w:t>с НОДА (вариант 6.2.)</w:t>
            </w:r>
            <w:r w:rsidR="000C4DD1" w:rsidRPr="000979EB">
              <w:rPr>
                <w:rFonts w:ascii="Times New Roman" w:hAnsi="Times New Roman" w:cs="Times New Roman"/>
                <w:b/>
                <w:szCs w:val="28"/>
              </w:rPr>
              <w:br/>
              <w:t>недельный</w:t>
            </w:r>
          </w:p>
        </w:tc>
      </w:tr>
      <w:tr w:rsidR="000C4DD1" w:rsidRPr="000979EB" w:rsidTr="00E23155"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0979EB" w:rsidRDefault="000C4DD1" w:rsidP="00CE088B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0979EB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0979EB" w:rsidRDefault="000C4DD1" w:rsidP="00CE088B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0979EB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0979EB" w:rsidRDefault="000C4DD1" w:rsidP="00CE088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979EB">
              <w:rPr>
                <w:rFonts w:ascii="Times New Roman" w:hAnsi="Times New Roman" w:cs="Times New Roman"/>
                <w:b/>
                <w:szCs w:val="24"/>
              </w:rPr>
              <w:t>Количество часов в неделю</w:t>
            </w:r>
          </w:p>
        </w:tc>
      </w:tr>
      <w:tr w:rsidR="00D766F9" w:rsidRPr="000979EB" w:rsidTr="00D766F9">
        <w:trPr>
          <w:gridAfter w:val="1"/>
          <w:wAfter w:w="39" w:type="dxa"/>
        </w:trPr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F9" w:rsidRPr="000979EB" w:rsidRDefault="00D766F9" w:rsidP="00CE088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F9" w:rsidRPr="000979EB" w:rsidRDefault="00D766F9" w:rsidP="00CE088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6F9" w:rsidRPr="000979EB" w:rsidRDefault="00D766F9" w:rsidP="00CE088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979EB">
              <w:rPr>
                <w:rFonts w:ascii="Times New Roman" w:hAnsi="Times New Roman" w:cs="Times New Roman"/>
                <w:b/>
                <w:szCs w:val="24"/>
              </w:rPr>
              <w:t>I</w:t>
            </w:r>
          </w:p>
        </w:tc>
      </w:tr>
      <w:tr w:rsidR="00D766F9" w:rsidRPr="000979EB" w:rsidTr="00D766F9">
        <w:trPr>
          <w:gridAfter w:val="1"/>
          <w:wAfter w:w="39" w:type="dxa"/>
        </w:trPr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6F9" w:rsidRPr="000979EB" w:rsidRDefault="00D766F9" w:rsidP="00CE088B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 w:rsidRPr="000979EB">
              <w:rPr>
                <w:rFonts w:ascii="Times New Roman" w:hAnsi="Times New Roman" w:cs="Times New Roman"/>
                <w:b w:val="0"/>
              </w:rPr>
              <w:t>Филология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6F9" w:rsidRPr="000979EB" w:rsidRDefault="00D766F9" w:rsidP="00CE088B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 w:rsidRPr="000979EB">
              <w:rPr>
                <w:rFonts w:ascii="Times New Roman" w:hAnsi="Times New Roman" w:cs="Times New Roman"/>
                <w:b w:val="0"/>
              </w:rPr>
              <w:t>Русский язык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6F9" w:rsidRPr="000979EB" w:rsidRDefault="003D1647" w:rsidP="00CE088B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</w:tr>
      <w:tr w:rsidR="00D766F9" w:rsidRPr="000979EB" w:rsidTr="00D766F9">
        <w:trPr>
          <w:gridAfter w:val="1"/>
          <w:wAfter w:w="39" w:type="dxa"/>
          <w:trHeight w:val="70"/>
        </w:trPr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F9" w:rsidRPr="000979EB" w:rsidRDefault="00D766F9" w:rsidP="00CE088B">
            <w:p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6F9" w:rsidRPr="000979EB" w:rsidRDefault="00D766F9" w:rsidP="00CE088B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 w:rsidRPr="000979EB">
              <w:rPr>
                <w:rFonts w:ascii="Times New Roman" w:hAnsi="Times New Roman" w:cs="Times New Roman"/>
                <w:b w:val="0"/>
              </w:rPr>
              <w:t>Литературное чтение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6F9" w:rsidRPr="000979EB" w:rsidRDefault="00D766F9" w:rsidP="00CE088B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</w:tr>
      <w:tr w:rsidR="00D766F9" w:rsidRPr="000979EB" w:rsidTr="00D766F9">
        <w:trPr>
          <w:gridAfter w:val="1"/>
          <w:wAfter w:w="39" w:type="dxa"/>
        </w:trPr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F9" w:rsidRPr="000979EB" w:rsidRDefault="00D766F9" w:rsidP="00CE088B">
            <w:p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6F9" w:rsidRPr="000979EB" w:rsidRDefault="00D766F9" w:rsidP="00CE088B">
            <w:pPr>
              <w:pStyle w:val="Heading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6F9" w:rsidRPr="000979EB" w:rsidRDefault="00D766F9" w:rsidP="00CE088B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D766F9" w:rsidRPr="000979EB" w:rsidTr="00D766F9">
        <w:trPr>
          <w:gridAfter w:val="1"/>
          <w:wAfter w:w="39" w:type="dxa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6F9" w:rsidRPr="000979EB" w:rsidRDefault="00D766F9" w:rsidP="00CE088B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 w:rsidRPr="000979EB">
              <w:rPr>
                <w:rFonts w:ascii="Times New Roman" w:hAnsi="Times New Roman" w:cs="Times New Roman"/>
                <w:b w:val="0"/>
              </w:rPr>
              <w:t xml:space="preserve">Математика </w:t>
            </w:r>
            <w:r w:rsidRPr="000979EB">
              <w:rPr>
                <w:rFonts w:ascii="Times New Roman" w:hAnsi="Times New Roman" w:cs="Times New Roman"/>
                <w:b w:val="0"/>
              </w:rPr>
              <w:br/>
              <w:t>и информатика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6F9" w:rsidRPr="000979EB" w:rsidRDefault="00D766F9" w:rsidP="00CE088B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 w:rsidRPr="000979EB">
              <w:rPr>
                <w:rFonts w:ascii="Times New Roman" w:hAnsi="Times New Roman" w:cs="Times New Roman"/>
                <w:b w:val="0"/>
              </w:rPr>
              <w:t>Математика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6F9" w:rsidRPr="000979EB" w:rsidRDefault="003D1647" w:rsidP="00CE088B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</w:t>
            </w:r>
          </w:p>
        </w:tc>
      </w:tr>
      <w:tr w:rsidR="00D766F9" w:rsidRPr="000979EB" w:rsidTr="00D766F9">
        <w:trPr>
          <w:gridAfter w:val="1"/>
          <w:wAfter w:w="39" w:type="dxa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6F9" w:rsidRPr="000979EB" w:rsidRDefault="00D766F9" w:rsidP="00CE088B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 w:rsidRPr="000979EB">
              <w:rPr>
                <w:rFonts w:ascii="Times New Roman" w:hAnsi="Times New Roman" w:cs="Times New Roman"/>
                <w:b w:val="0"/>
              </w:rPr>
              <w:t xml:space="preserve">Обществознание </w:t>
            </w:r>
            <w:r w:rsidRPr="000979EB">
              <w:rPr>
                <w:rFonts w:ascii="Times New Roman" w:hAnsi="Times New Roman" w:cs="Times New Roman"/>
                <w:b w:val="0"/>
              </w:rPr>
              <w:br/>
              <w:t>и естествознание (Окружающий мир)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6F9" w:rsidRPr="000979EB" w:rsidRDefault="00D766F9" w:rsidP="00CE088B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 w:rsidRPr="000979EB">
              <w:rPr>
                <w:rFonts w:ascii="Times New Roman" w:hAnsi="Times New Roman" w:cs="Times New Roman"/>
                <w:b w:val="0"/>
              </w:rPr>
              <w:t>Окружающий мир (человек, природа, общество)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6F9" w:rsidRPr="000979EB" w:rsidRDefault="009C0942" w:rsidP="00CE088B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</w:t>
            </w:r>
          </w:p>
        </w:tc>
      </w:tr>
      <w:tr w:rsidR="00D766F9" w:rsidRPr="000979EB" w:rsidTr="00D766F9">
        <w:trPr>
          <w:gridAfter w:val="1"/>
          <w:wAfter w:w="39" w:type="dxa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6F9" w:rsidRPr="000979EB" w:rsidRDefault="00D766F9" w:rsidP="00CE088B">
            <w:pPr>
              <w:pStyle w:val="Heading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6F9" w:rsidRPr="000979EB" w:rsidRDefault="00D766F9" w:rsidP="00CE088B">
            <w:pPr>
              <w:pStyle w:val="Heading"/>
              <w:rPr>
                <w:rFonts w:ascii="Times New Roman" w:hAnsi="Times New Roman" w:cs="Times New Roman"/>
              </w:rPr>
            </w:pPr>
            <w:r w:rsidRPr="000979E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6F9" w:rsidRPr="000979EB" w:rsidRDefault="00D766F9" w:rsidP="00CE088B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D2568E" w:rsidRPr="00FA1C68" w:rsidRDefault="00D2568E" w:rsidP="00A43D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5E6D">
        <w:rPr>
          <w:rFonts w:ascii="Times New Roman" w:hAnsi="Times New Roman"/>
          <w:sz w:val="28"/>
          <w:szCs w:val="28"/>
        </w:rPr>
        <w:t>Большинство учащихся с НОДА имеет низкий уровень сформированности двигательных функций. Навыки самообслуживания не сформированы или сформированы частично, что существенно затрудняет овладение графическими, изобразительными, трудовыми навыками. В связи с этим рекомендуется организация занятий по формированию навыков самообслуживания и ручной умелостив рамках  внеурочной деятельности.</w:t>
      </w: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Default="00C158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30377E" w:rsidRDefault="003037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30377E" w:rsidRDefault="003037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30377E" w:rsidRDefault="003037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30377E" w:rsidRDefault="003037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30377E" w:rsidRDefault="003037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30377E" w:rsidRDefault="0030377E" w:rsidP="00A43D85">
      <w:pPr>
        <w:pStyle w:val="Heading"/>
        <w:jc w:val="center"/>
        <w:rPr>
          <w:rFonts w:ascii="Times New Roman" w:hAnsi="Times New Roman" w:cs="Times New Roman"/>
        </w:rPr>
      </w:pPr>
    </w:p>
    <w:p w:rsidR="00C1587E" w:rsidRPr="00597333" w:rsidRDefault="00C1587E" w:rsidP="00A43D85">
      <w:pPr>
        <w:pStyle w:val="af"/>
        <w:spacing w:line="360" w:lineRule="auto"/>
        <w:ind w:firstLine="567"/>
        <w:jc w:val="center"/>
        <w:rPr>
          <w:rFonts w:cs="Times New Roman"/>
          <w:b/>
          <w:sz w:val="28"/>
          <w:szCs w:val="28"/>
        </w:rPr>
      </w:pPr>
      <w:bookmarkStart w:id="18" w:name="_Toc269077668"/>
      <w:r w:rsidRPr="00597333">
        <w:rPr>
          <w:rFonts w:cs="Times New Roman"/>
          <w:b/>
          <w:sz w:val="28"/>
          <w:szCs w:val="28"/>
        </w:rPr>
        <w:lastRenderedPageBreak/>
        <w:t>Рабочие программы учебных предметов</w:t>
      </w:r>
      <w:bookmarkEnd w:id="18"/>
    </w:p>
    <w:p w:rsidR="00C1587E" w:rsidRPr="00AC4631" w:rsidRDefault="0030377E" w:rsidP="007B24AB">
      <w:pPr>
        <w:pStyle w:val="af"/>
        <w:spacing w:line="36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="00C1587E" w:rsidRPr="00AC4631">
        <w:rPr>
          <w:rFonts w:cs="Times New Roman"/>
          <w:sz w:val="28"/>
          <w:szCs w:val="28"/>
        </w:rPr>
        <w:t xml:space="preserve">рограммы по учебным предметам начальной школы разработаны в соответствии с требованиями к результатам (личностным, метапредметным, предметным) освоения адаптированной </w:t>
      </w:r>
      <w:r w:rsidR="00C1587E" w:rsidRPr="00AC4631">
        <w:rPr>
          <w:rFonts w:cs="Times New Roman"/>
          <w:spacing w:val="2"/>
          <w:sz w:val="28"/>
          <w:szCs w:val="28"/>
        </w:rPr>
        <w:t>основной образовательной программы начального общего образования Федерального государственного образователь</w:t>
      </w:r>
      <w:r w:rsidR="00C1587E" w:rsidRPr="00AC4631">
        <w:rPr>
          <w:rFonts w:cs="Times New Roman"/>
          <w:sz w:val="28"/>
          <w:szCs w:val="28"/>
        </w:rPr>
        <w:t>ного стандарта начального общего образования для обучающихся НОДА.</w:t>
      </w:r>
    </w:p>
    <w:p w:rsidR="00C1587E" w:rsidRPr="00AC4631" w:rsidRDefault="00C1587E" w:rsidP="007B24AB">
      <w:pPr>
        <w:pStyle w:val="af"/>
        <w:spacing w:line="360" w:lineRule="auto"/>
        <w:ind w:firstLine="709"/>
        <w:rPr>
          <w:rFonts w:cs="Times New Roman"/>
          <w:sz w:val="28"/>
          <w:szCs w:val="28"/>
        </w:rPr>
      </w:pPr>
      <w:r w:rsidRPr="00AC4631">
        <w:rPr>
          <w:rFonts w:cs="Times New Roman"/>
          <w:spacing w:val="2"/>
          <w:sz w:val="28"/>
          <w:szCs w:val="28"/>
        </w:rPr>
        <w:t xml:space="preserve">Примерные программы служат ориентиром для авторов </w:t>
      </w:r>
      <w:r w:rsidRPr="00AC4631">
        <w:rPr>
          <w:rFonts w:cs="Times New Roman"/>
          <w:sz w:val="28"/>
          <w:szCs w:val="28"/>
        </w:rPr>
        <w:t xml:space="preserve">рабочих учебных программ. </w:t>
      </w:r>
    </w:p>
    <w:p w:rsidR="00C1587E" w:rsidRPr="00101659" w:rsidRDefault="00C1587E" w:rsidP="007B24AB">
      <w:pPr>
        <w:pStyle w:val="af"/>
        <w:spacing w:line="360" w:lineRule="auto"/>
        <w:ind w:firstLine="709"/>
        <w:rPr>
          <w:rFonts w:cs="Times New Roman"/>
          <w:spacing w:val="2"/>
          <w:sz w:val="28"/>
          <w:szCs w:val="28"/>
        </w:rPr>
      </w:pPr>
      <w:r w:rsidRPr="00101659">
        <w:rPr>
          <w:rFonts w:cs="Times New Roman"/>
          <w:spacing w:val="2"/>
          <w:sz w:val="28"/>
          <w:szCs w:val="28"/>
        </w:rPr>
        <w:t xml:space="preserve">Программы отдельных учебных предметов, курсов должны обеспечивать достижение планируемых результатов освоения основной адаптированной </w:t>
      </w:r>
      <w:r>
        <w:rPr>
          <w:rFonts w:cs="Times New Roman"/>
          <w:spacing w:val="2"/>
          <w:sz w:val="28"/>
          <w:szCs w:val="28"/>
        </w:rPr>
        <w:t>обще</w:t>
      </w:r>
      <w:r w:rsidRPr="00101659">
        <w:rPr>
          <w:rFonts w:cs="Times New Roman"/>
          <w:spacing w:val="2"/>
          <w:sz w:val="28"/>
          <w:szCs w:val="28"/>
        </w:rPr>
        <w:t xml:space="preserve">образовательной программы начального общего образования для обучающихся с НОДА. </w:t>
      </w:r>
    </w:p>
    <w:p w:rsidR="00C1587E" w:rsidRPr="00101659" w:rsidRDefault="00C1587E" w:rsidP="007B24AB">
      <w:pPr>
        <w:pStyle w:val="af"/>
        <w:spacing w:line="360" w:lineRule="auto"/>
        <w:ind w:firstLine="709"/>
        <w:rPr>
          <w:rFonts w:cs="Times New Roman"/>
          <w:spacing w:val="2"/>
          <w:sz w:val="28"/>
          <w:szCs w:val="28"/>
        </w:rPr>
      </w:pPr>
      <w:r w:rsidRPr="00101659">
        <w:rPr>
          <w:rFonts w:cs="Times New Roman"/>
          <w:spacing w:val="2"/>
          <w:sz w:val="28"/>
          <w:szCs w:val="28"/>
        </w:rPr>
        <w:t>Программа учебного предмета (курса) должна содержать:</w:t>
      </w:r>
    </w:p>
    <w:p w:rsidR="00C1587E" w:rsidRPr="00101659" w:rsidRDefault="00C1587E" w:rsidP="007B24AB">
      <w:pPr>
        <w:pStyle w:val="af"/>
        <w:numPr>
          <w:ilvl w:val="0"/>
          <w:numId w:val="6"/>
        </w:numPr>
        <w:spacing w:line="360" w:lineRule="auto"/>
        <w:ind w:left="0" w:firstLine="709"/>
        <w:jc w:val="left"/>
        <w:rPr>
          <w:rFonts w:cs="Times New Roman"/>
          <w:spacing w:val="2"/>
          <w:sz w:val="28"/>
          <w:szCs w:val="28"/>
        </w:rPr>
      </w:pPr>
      <w:r w:rsidRPr="00101659">
        <w:rPr>
          <w:rFonts w:cs="Times New Roman"/>
          <w:spacing w:val="2"/>
          <w:sz w:val="28"/>
          <w:szCs w:val="28"/>
        </w:rPr>
        <w:t>пояснительную записку, в которой конкретизируются общие цели начального общего образования с учетом специфики учебного предмета (курса);</w:t>
      </w:r>
    </w:p>
    <w:p w:rsidR="00C1587E" w:rsidRPr="0052225F" w:rsidRDefault="00C1587E" w:rsidP="0052225F">
      <w:pPr>
        <w:pStyle w:val="af"/>
        <w:numPr>
          <w:ilvl w:val="0"/>
          <w:numId w:val="6"/>
        </w:numPr>
        <w:spacing w:line="360" w:lineRule="auto"/>
        <w:ind w:left="0" w:firstLine="709"/>
        <w:jc w:val="left"/>
        <w:rPr>
          <w:rFonts w:cs="Times New Roman"/>
          <w:spacing w:val="2"/>
          <w:sz w:val="28"/>
          <w:szCs w:val="28"/>
        </w:rPr>
      </w:pPr>
      <w:r w:rsidRPr="00101659">
        <w:rPr>
          <w:rFonts w:cs="Times New Roman"/>
          <w:spacing w:val="2"/>
          <w:sz w:val="28"/>
          <w:szCs w:val="28"/>
        </w:rPr>
        <w:t>общую характери</w:t>
      </w:r>
      <w:r w:rsidR="0052225F">
        <w:rPr>
          <w:rFonts w:cs="Times New Roman"/>
          <w:spacing w:val="2"/>
          <w:sz w:val="28"/>
          <w:szCs w:val="28"/>
        </w:rPr>
        <w:t>стику учебного предмета (курса)</w:t>
      </w:r>
    </w:p>
    <w:p w:rsidR="00C1587E" w:rsidRPr="00101659" w:rsidRDefault="00C1587E" w:rsidP="007B24AB">
      <w:pPr>
        <w:pStyle w:val="af"/>
        <w:numPr>
          <w:ilvl w:val="0"/>
          <w:numId w:val="6"/>
        </w:numPr>
        <w:spacing w:line="360" w:lineRule="auto"/>
        <w:ind w:left="0" w:firstLine="709"/>
        <w:jc w:val="left"/>
        <w:rPr>
          <w:rFonts w:cs="Times New Roman"/>
          <w:spacing w:val="2"/>
          <w:sz w:val="28"/>
          <w:szCs w:val="28"/>
        </w:rPr>
      </w:pPr>
      <w:r w:rsidRPr="00101659">
        <w:rPr>
          <w:rFonts w:cs="Times New Roman"/>
          <w:spacing w:val="2"/>
          <w:sz w:val="28"/>
          <w:szCs w:val="28"/>
        </w:rPr>
        <w:t>личностные, метапредметные и предметные результаты освоения конкретного учебного предмета (курса);</w:t>
      </w:r>
    </w:p>
    <w:p w:rsidR="00C1587E" w:rsidRPr="00101659" w:rsidRDefault="00C1587E" w:rsidP="007B24AB">
      <w:pPr>
        <w:pStyle w:val="af"/>
        <w:numPr>
          <w:ilvl w:val="0"/>
          <w:numId w:val="6"/>
        </w:numPr>
        <w:spacing w:line="360" w:lineRule="auto"/>
        <w:ind w:left="0" w:firstLine="709"/>
        <w:jc w:val="left"/>
        <w:rPr>
          <w:rFonts w:cs="Times New Roman"/>
          <w:spacing w:val="2"/>
          <w:sz w:val="28"/>
          <w:szCs w:val="28"/>
        </w:rPr>
      </w:pPr>
      <w:r w:rsidRPr="00101659">
        <w:rPr>
          <w:rFonts w:cs="Times New Roman"/>
          <w:spacing w:val="2"/>
          <w:sz w:val="28"/>
          <w:szCs w:val="28"/>
        </w:rPr>
        <w:t>содержание учебного предмета (курса);</w:t>
      </w:r>
    </w:p>
    <w:p w:rsidR="00C1587E" w:rsidRPr="0052225F" w:rsidRDefault="00C1587E" w:rsidP="0052225F">
      <w:pPr>
        <w:pStyle w:val="af"/>
        <w:numPr>
          <w:ilvl w:val="0"/>
          <w:numId w:val="6"/>
        </w:numPr>
        <w:spacing w:line="360" w:lineRule="auto"/>
        <w:ind w:left="0" w:firstLine="709"/>
        <w:jc w:val="left"/>
        <w:rPr>
          <w:rFonts w:cs="Times New Roman"/>
          <w:spacing w:val="2"/>
          <w:sz w:val="28"/>
          <w:szCs w:val="28"/>
        </w:rPr>
      </w:pPr>
      <w:r w:rsidRPr="00101659">
        <w:rPr>
          <w:rFonts w:cs="Times New Roman"/>
          <w:spacing w:val="2"/>
          <w:sz w:val="28"/>
          <w:szCs w:val="28"/>
        </w:rPr>
        <w:t>тематическое планирование с определением основных видов уч</w:t>
      </w:r>
      <w:r w:rsidR="0052225F">
        <w:rPr>
          <w:rFonts w:cs="Times New Roman"/>
          <w:spacing w:val="2"/>
          <w:sz w:val="28"/>
          <w:szCs w:val="28"/>
        </w:rPr>
        <w:t>ебной деятельности обучающихся.</w:t>
      </w:r>
    </w:p>
    <w:p w:rsidR="00C1587E" w:rsidRDefault="0052225F" w:rsidP="007B24AB">
      <w:pPr>
        <w:pStyle w:val="af"/>
        <w:spacing w:line="360" w:lineRule="auto"/>
        <w:ind w:firstLine="709"/>
        <w:rPr>
          <w:rFonts w:cs="Times New Roman"/>
          <w:spacing w:val="2"/>
          <w:sz w:val="28"/>
          <w:szCs w:val="28"/>
        </w:rPr>
      </w:pPr>
      <w:r>
        <w:rPr>
          <w:rFonts w:cs="Times New Roman"/>
          <w:spacing w:val="2"/>
          <w:sz w:val="28"/>
          <w:szCs w:val="28"/>
        </w:rPr>
        <w:t xml:space="preserve">В данном разделе </w:t>
      </w:r>
      <w:r w:rsidR="00C1587E" w:rsidRPr="00AC4631">
        <w:rPr>
          <w:rFonts w:cs="Times New Roman"/>
          <w:spacing w:val="2"/>
          <w:sz w:val="28"/>
          <w:szCs w:val="28"/>
        </w:rPr>
        <w:t xml:space="preserve"> основной образователь</w:t>
      </w:r>
      <w:r w:rsidR="00C1587E" w:rsidRPr="00AC4631">
        <w:rPr>
          <w:rFonts w:cs="Times New Roman"/>
          <w:sz w:val="28"/>
          <w:szCs w:val="28"/>
        </w:rPr>
        <w:t>ной программы начального общего образования приводится</w:t>
      </w:r>
      <w:r>
        <w:rPr>
          <w:rFonts w:cs="Times New Roman"/>
          <w:sz w:val="28"/>
          <w:szCs w:val="28"/>
        </w:rPr>
        <w:t xml:space="preserve"> </w:t>
      </w:r>
      <w:r w:rsidR="00C1587E" w:rsidRPr="00AC4631">
        <w:rPr>
          <w:rFonts w:cs="Times New Roman"/>
          <w:sz w:val="28"/>
          <w:szCs w:val="28"/>
        </w:rPr>
        <w:t>основное содержание курсов по всем обязательным предметам на ступени начального общего образования (за исклю</w:t>
      </w:r>
      <w:r w:rsidR="00C1587E" w:rsidRPr="00AC4631">
        <w:rPr>
          <w:rFonts w:cs="Times New Roman"/>
          <w:spacing w:val="2"/>
          <w:sz w:val="28"/>
          <w:szCs w:val="28"/>
        </w:rPr>
        <w:t xml:space="preserve">чением родного языка и литературного чтения на родном </w:t>
      </w:r>
      <w:r w:rsidR="00C1587E" w:rsidRPr="00AC4631">
        <w:rPr>
          <w:rFonts w:cs="Times New Roman"/>
          <w:sz w:val="28"/>
          <w:szCs w:val="28"/>
        </w:rPr>
        <w:t>языке), которое должно быть в полном объёме отражено в соответствующих разделах рабочих программ учебных пред</w:t>
      </w:r>
      <w:r w:rsidR="00C1587E" w:rsidRPr="00AC4631">
        <w:rPr>
          <w:rFonts w:cs="Times New Roman"/>
          <w:spacing w:val="2"/>
          <w:sz w:val="28"/>
          <w:szCs w:val="28"/>
        </w:rPr>
        <w:t>ме</w:t>
      </w:r>
      <w:r>
        <w:rPr>
          <w:rFonts w:cs="Times New Roman"/>
          <w:spacing w:val="2"/>
          <w:sz w:val="28"/>
          <w:szCs w:val="28"/>
        </w:rPr>
        <w:t xml:space="preserve">тов. </w:t>
      </w:r>
    </w:p>
    <w:p w:rsidR="0052225F" w:rsidRDefault="0052225F" w:rsidP="007B24AB">
      <w:pPr>
        <w:pStyle w:val="af"/>
        <w:spacing w:line="360" w:lineRule="auto"/>
        <w:ind w:firstLine="709"/>
        <w:rPr>
          <w:rFonts w:cs="Times New Roman"/>
          <w:spacing w:val="2"/>
          <w:sz w:val="28"/>
          <w:szCs w:val="28"/>
        </w:rPr>
      </w:pPr>
    </w:p>
    <w:p w:rsidR="0052225F" w:rsidRDefault="0052225F" w:rsidP="007B24AB">
      <w:pPr>
        <w:pStyle w:val="af"/>
        <w:spacing w:line="360" w:lineRule="auto"/>
        <w:ind w:firstLine="709"/>
        <w:rPr>
          <w:rFonts w:cs="Times New Roman"/>
          <w:spacing w:val="2"/>
          <w:sz w:val="28"/>
          <w:szCs w:val="28"/>
        </w:rPr>
      </w:pPr>
    </w:p>
    <w:p w:rsidR="0052225F" w:rsidRPr="00AC4631" w:rsidRDefault="0052225F" w:rsidP="007B24AB">
      <w:pPr>
        <w:pStyle w:val="af"/>
        <w:spacing w:line="360" w:lineRule="auto"/>
        <w:ind w:firstLine="709"/>
        <w:rPr>
          <w:rFonts w:cs="Times New Roman"/>
          <w:sz w:val="28"/>
          <w:szCs w:val="28"/>
        </w:rPr>
      </w:pPr>
    </w:p>
    <w:p w:rsidR="00C1587E" w:rsidRPr="007B24AB" w:rsidRDefault="008F0D43" w:rsidP="007B24AB">
      <w:pPr>
        <w:pStyle w:val="3"/>
        <w:jc w:val="center"/>
        <w:rPr>
          <w:rFonts w:ascii="Times New Roman" w:hAnsi="Times New Roman" w:cs="Times New Roman"/>
          <w:i w:val="0"/>
        </w:rPr>
      </w:pPr>
      <w:bookmarkStart w:id="19" w:name="_Toc289117685"/>
      <w:r>
        <w:rPr>
          <w:rFonts w:ascii="Times New Roman" w:hAnsi="Times New Roman" w:cs="Times New Roman"/>
          <w:i w:val="0"/>
        </w:rPr>
        <w:lastRenderedPageBreak/>
        <w:t>2</w:t>
      </w:r>
      <w:r w:rsidR="00C1587E" w:rsidRPr="007B24AB">
        <w:rPr>
          <w:rFonts w:ascii="Times New Roman" w:hAnsi="Times New Roman" w:cs="Times New Roman"/>
          <w:i w:val="0"/>
        </w:rPr>
        <w:t>.3.2. Система условий реализации адаптированной основной общеобразовательной программы начального общего образования</w:t>
      </w:r>
      <w:bookmarkEnd w:id="19"/>
    </w:p>
    <w:p w:rsidR="00C1587E" w:rsidRPr="00597333" w:rsidRDefault="00C1587E" w:rsidP="00597333">
      <w:pPr>
        <w:widowControl w:val="0"/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kern w:val="2"/>
          <w:sz w:val="28"/>
          <w:szCs w:val="28"/>
        </w:rPr>
      </w:pPr>
      <w:r w:rsidRPr="00597333">
        <w:rPr>
          <w:rFonts w:ascii="Times New Roman" w:hAnsi="Times New Roman"/>
          <w:b/>
          <w:kern w:val="2"/>
          <w:sz w:val="28"/>
          <w:szCs w:val="28"/>
        </w:rPr>
        <w:t>Кадровые условия</w:t>
      </w:r>
    </w:p>
    <w:p w:rsidR="00C1587E" w:rsidRPr="00127D07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127D07">
        <w:rPr>
          <w:rFonts w:ascii="Times New Roman" w:hAnsi="Times New Roman"/>
          <w:b/>
          <w:kern w:val="2"/>
          <w:sz w:val="28"/>
          <w:szCs w:val="28"/>
        </w:rPr>
        <w:t>Кадровое обеспечение</w:t>
      </w:r>
      <w:r w:rsidRPr="00127D07">
        <w:rPr>
          <w:rFonts w:ascii="Times New Roman" w:hAnsi="Times New Roman"/>
          <w:kern w:val="2"/>
          <w:sz w:val="28"/>
          <w:szCs w:val="28"/>
        </w:rPr>
        <w:t>– х</w:t>
      </w:r>
      <w:r>
        <w:rPr>
          <w:rFonts w:ascii="Times New Roman" w:hAnsi="Times New Roman"/>
          <w:kern w:val="2"/>
          <w:sz w:val="28"/>
          <w:szCs w:val="28"/>
        </w:rPr>
        <w:t>а</w:t>
      </w:r>
      <w:r w:rsidRPr="00127D07">
        <w:rPr>
          <w:rFonts w:ascii="Times New Roman" w:hAnsi="Times New Roman"/>
          <w:kern w:val="2"/>
          <w:sz w:val="28"/>
          <w:szCs w:val="28"/>
        </w:rPr>
        <w:t xml:space="preserve">рактеристика необходимой квалификации кадров педагогов, а также кадров, осуществляющих медико-психологическое сопровождение обучающегося с НОДА в системе школьного образования. Образовательная организация, реализующая программу начального общего образования для обучающихся с НОДА, должна быть укомплектована педагогическими, руководящими и иными работниками имеющими, профессиональную подготовку соответствующего уровня и направленности. </w:t>
      </w:r>
    </w:p>
    <w:p w:rsidR="00C1587E" w:rsidRPr="00663EE9" w:rsidRDefault="00EC502D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Учитель, реализующий </w:t>
      </w:r>
      <w:r w:rsidR="00C1587E" w:rsidRPr="00663EE9">
        <w:rPr>
          <w:rFonts w:ascii="Times New Roman" w:hAnsi="Times New Roman"/>
          <w:kern w:val="2"/>
          <w:sz w:val="28"/>
          <w:szCs w:val="28"/>
        </w:rPr>
        <w:t>адаптированную основную обра</w:t>
      </w:r>
      <w:r w:rsidR="00C1587E">
        <w:rPr>
          <w:rFonts w:ascii="Times New Roman" w:hAnsi="Times New Roman"/>
          <w:kern w:val="2"/>
          <w:sz w:val="28"/>
          <w:szCs w:val="28"/>
        </w:rPr>
        <w:t>зовательную программу (вариант 6.2.</w:t>
      </w:r>
      <w:r w:rsidR="00C1587E" w:rsidRPr="00663EE9">
        <w:rPr>
          <w:rFonts w:ascii="Times New Roman" w:hAnsi="Times New Roman"/>
          <w:kern w:val="2"/>
          <w:sz w:val="28"/>
          <w:szCs w:val="28"/>
        </w:rPr>
        <w:t xml:space="preserve">), должны иметь высшее профессиональное образование по одному из вариантов программ подготовки: </w:t>
      </w:r>
    </w:p>
    <w:p w:rsidR="00C1587E" w:rsidRPr="00663EE9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663EE9">
        <w:rPr>
          <w:rFonts w:ascii="Times New Roman" w:hAnsi="Times New Roman"/>
          <w:kern w:val="2"/>
          <w:sz w:val="28"/>
          <w:szCs w:val="28"/>
        </w:rPr>
        <w:t>– по направлению «Специальное (дефектологическое) образование» (степень бакалавра или магистра);</w:t>
      </w:r>
    </w:p>
    <w:p w:rsidR="00C1587E" w:rsidRPr="00663EE9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663EE9">
        <w:rPr>
          <w:rFonts w:ascii="Times New Roman" w:hAnsi="Times New Roman"/>
          <w:kern w:val="2"/>
          <w:sz w:val="28"/>
          <w:szCs w:val="28"/>
        </w:rPr>
        <w:t xml:space="preserve">– 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в области обучения лиц с НОДА. </w:t>
      </w:r>
    </w:p>
    <w:p w:rsidR="00C1587E" w:rsidRPr="00663EE9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663EE9">
        <w:rPr>
          <w:rFonts w:ascii="Times New Roman" w:hAnsi="Times New Roman"/>
          <w:kern w:val="2"/>
          <w:sz w:val="28"/>
          <w:szCs w:val="28"/>
        </w:rPr>
        <w:t>Педагоги-психологи, принимающие участие в реализации адаптированных  обра</w:t>
      </w:r>
      <w:r>
        <w:rPr>
          <w:rFonts w:ascii="Times New Roman" w:hAnsi="Times New Roman"/>
          <w:kern w:val="2"/>
          <w:sz w:val="28"/>
          <w:szCs w:val="28"/>
        </w:rPr>
        <w:t>зовательных программ (варианты 6.2., 6.3, 6.4.</w:t>
      </w:r>
      <w:r w:rsidRPr="00663EE9">
        <w:rPr>
          <w:rFonts w:ascii="Times New Roman" w:hAnsi="Times New Roman"/>
          <w:kern w:val="2"/>
          <w:sz w:val="28"/>
          <w:szCs w:val="28"/>
        </w:rPr>
        <w:t>), должны иметь высшее профессиональное образование по одному из вариантов программ подготовки:</w:t>
      </w:r>
    </w:p>
    <w:p w:rsidR="00C1587E" w:rsidRPr="00663EE9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663EE9">
        <w:rPr>
          <w:rFonts w:ascii="Times New Roman" w:hAnsi="Times New Roman"/>
          <w:kern w:val="2"/>
          <w:sz w:val="28"/>
          <w:szCs w:val="28"/>
        </w:rPr>
        <w:t xml:space="preserve">– по специальности «Специальная психология»; </w:t>
      </w:r>
    </w:p>
    <w:p w:rsidR="00C1587E" w:rsidRPr="00663EE9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663EE9">
        <w:rPr>
          <w:rFonts w:ascii="Times New Roman" w:hAnsi="Times New Roman"/>
          <w:kern w:val="2"/>
          <w:sz w:val="28"/>
          <w:szCs w:val="28"/>
        </w:rPr>
        <w:t xml:space="preserve">– по направлению «Педагогика» по образовательным программам подготовки бакалавра или магистра в области психологического сопровождения образования лиц с ОВЗ; </w:t>
      </w:r>
    </w:p>
    <w:p w:rsidR="00C1587E" w:rsidRPr="00663EE9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663EE9">
        <w:rPr>
          <w:rFonts w:ascii="Times New Roman" w:hAnsi="Times New Roman"/>
          <w:kern w:val="2"/>
          <w:sz w:val="28"/>
          <w:szCs w:val="28"/>
        </w:rPr>
        <w:t xml:space="preserve">– по направлению «Специальное (дефектологическое) образование» по образовательным программам подготовки бакалавра или магистра в области психологического сопровождения образования лиц с ОВЗ; </w:t>
      </w:r>
    </w:p>
    <w:p w:rsidR="00C1587E" w:rsidRPr="00663EE9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663EE9">
        <w:rPr>
          <w:rFonts w:ascii="Times New Roman" w:hAnsi="Times New Roman"/>
          <w:kern w:val="2"/>
          <w:sz w:val="28"/>
          <w:szCs w:val="28"/>
        </w:rPr>
        <w:t xml:space="preserve">– по педагогическим специальностям или по направлениям «Педагогическое образование», «Психолого-педагогическое образование» с обязательным прохождением профессиональной переподготовки в области специальной психологии. </w:t>
      </w:r>
    </w:p>
    <w:p w:rsidR="00C1587E" w:rsidRPr="00663EE9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663EE9">
        <w:rPr>
          <w:rFonts w:ascii="Times New Roman" w:hAnsi="Times New Roman"/>
          <w:kern w:val="2"/>
          <w:sz w:val="28"/>
          <w:szCs w:val="28"/>
        </w:rPr>
        <w:lastRenderedPageBreak/>
        <w:t>При необходимости образовательная организация может использовать сетевые формы реализации образовательных программ, которые позволят привлечь специалистов (педагогов, медицинских работников) других организаций к работе с обучающимися с НОДА для удовлетворения их особых образовательных потребностей.</w:t>
      </w:r>
    </w:p>
    <w:p w:rsidR="00C1587E" w:rsidRPr="00597333" w:rsidRDefault="00C1587E" w:rsidP="00597333">
      <w:pPr>
        <w:widowControl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597333">
        <w:rPr>
          <w:rFonts w:ascii="Times New Roman" w:hAnsi="Times New Roman" w:cs="Times New Roman"/>
          <w:b/>
          <w:kern w:val="2"/>
          <w:sz w:val="28"/>
          <w:szCs w:val="28"/>
        </w:rPr>
        <w:t>Материально-технические условия</w:t>
      </w:r>
    </w:p>
    <w:p w:rsidR="00C1587E" w:rsidRPr="00597333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608C">
        <w:rPr>
          <w:rFonts w:ascii="Times New Roman" w:hAnsi="Times New Roman" w:cs="Times New Roman"/>
          <w:kern w:val="2"/>
          <w:sz w:val="28"/>
          <w:szCs w:val="28"/>
        </w:rPr>
        <w:t xml:space="preserve">Важным условием реализации основной </w:t>
      </w:r>
      <w:r>
        <w:rPr>
          <w:rFonts w:ascii="Times New Roman" w:hAnsi="Times New Roman" w:cs="Times New Roman"/>
          <w:kern w:val="2"/>
          <w:sz w:val="28"/>
          <w:szCs w:val="28"/>
        </w:rPr>
        <w:t>обще</w:t>
      </w:r>
      <w:r w:rsidRPr="003C608C">
        <w:rPr>
          <w:rFonts w:ascii="Times New Roman" w:hAnsi="Times New Roman" w:cs="Times New Roman"/>
          <w:kern w:val="2"/>
          <w:sz w:val="28"/>
          <w:szCs w:val="28"/>
        </w:rPr>
        <w:t>образовательной программы НОО для обучающихся с НОДА, является возможность для беспрепятственного доступа обучающихся с НОДА ко всем объектам инфраструктуры образовательной организации.</w:t>
      </w:r>
    </w:p>
    <w:p w:rsidR="00C1587E" w:rsidRPr="003C608C" w:rsidRDefault="00C1587E" w:rsidP="005F0EF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608C">
        <w:rPr>
          <w:rFonts w:ascii="Times New Roman" w:hAnsi="Times New Roman" w:cs="Times New Roman"/>
          <w:kern w:val="2"/>
          <w:sz w:val="28"/>
          <w:szCs w:val="28"/>
        </w:rPr>
        <w:t>Материально-технические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НОДА, а также</w:t>
      </w:r>
      <w:r w:rsidR="005F0EF9">
        <w:rPr>
          <w:rFonts w:ascii="Times New Roman" w:hAnsi="Times New Roman" w:cs="Times New Roman"/>
          <w:kern w:val="2"/>
          <w:sz w:val="28"/>
          <w:szCs w:val="28"/>
        </w:rPr>
        <w:t xml:space="preserve"> соблюдение.</w:t>
      </w:r>
    </w:p>
    <w:p w:rsidR="00C1587E" w:rsidRPr="003C608C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608C">
        <w:rPr>
          <w:rFonts w:ascii="Times New Roman" w:hAnsi="Times New Roman" w:cs="Times New Roman"/>
          <w:kern w:val="2"/>
          <w:sz w:val="28"/>
          <w:szCs w:val="28"/>
        </w:rPr>
        <w:t>Материально-техническая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нормам, нормам охраны труда работников образовательных учреждений, предъявляемым к:</w:t>
      </w:r>
    </w:p>
    <w:p w:rsidR="00C1587E" w:rsidRPr="003C608C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608C">
        <w:rPr>
          <w:rFonts w:ascii="Times New Roman" w:hAnsi="Times New Roman" w:cs="Times New Roman"/>
          <w:kern w:val="2"/>
          <w:sz w:val="28"/>
          <w:szCs w:val="28"/>
        </w:rPr>
        <w:t xml:space="preserve">– участку (территории)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оборудование); </w:t>
      </w:r>
    </w:p>
    <w:p w:rsidR="00C1587E" w:rsidRPr="003C608C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608C">
        <w:rPr>
          <w:rFonts w:ascii="Times New Roman" w:hAnsi="Times New Roman" w:cs="Times New Roman"/>
          <w:kern w:val="2"/>
          <w:sz w:val="28"/>
          <w:szCs w:val="28"/>
        </w:rPr>
        <w:t xml:space="preserve">– зданию образовательного учреждения (доступная архитектурная среда во всех помещениях здания, необходимый набор и размещение помещений для осуществления образовательного процесса на ступени начального общего образования, их площадь, освещенность, расположение и размеры рабочих, игровых зон и зон для индивидуальных занятий в учебных кабинетах образовательного учреждения, для активной деятельности, сна и отдыха, структура которых должна обеспечивать возможность для организации урочной и внеурочной учебной деятельности); </w:t>
      </w:r>
    </w:p>
    <w:p w:rsidR="00C1587E" w:rsidRPr="003C608C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608C">
        <w:rPr>
          <w:rFonts w:ascii="Times New Roman" w:hAnsi="Times New Roman" w:cs="Times New Roman"/>
          <w:kern w:val="2"/>
          <w:sz w:val="28"/>
          <w:szCs w:val="28"/>
        </w:rPr>
        <w:t xml:space="preserve">– помещениям библиотек (площадь, размещение рабочих зон, наличие читального зала, число читательских мест, медиатеки); </w:t>
      </w:r>
    </w:p>
    <w:p w:rsidR="00C1587E" w:rsidRPr="003C608C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608C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– помещениям для питания обучающихся, а также для хранения и приготовления пищи, обеспечивающим возможность организации качественного горячего питания, в том числе горячих завтраков; </w:t>
      </w:r>
    </w:p>
    <w:p w:rsidR="00C1587E" w:rsidRPr="003C608C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608C">
        <w:rPr>
          <w:rFonts w:ascii="Times New Roman" w:hAnsi="Times New Roman" w:cs="Times New Roman"/>
          <w:kern w:val="2"/>
          <w:sz w:val="28"/>
          <w:szCs w:val="28"/>
        </w:rPr>
        <w:t xml:space="preserve">– помещениям, предназначенным для занятий музыкой, изобразительным искусством, роботехникой, моделированием, техническим творчеством, естественнонаучными исследованиями, иностранными языками, </w:t>
      </w:r>
    </w:p>
    <w:p w:rsidR="00C1587E" w:rsidRPr="003C608C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608C">
        <w:rPr>
          <w:rFonts w:ascii="Times New Roman" w:hAnsi="Times New Roman" w:cs="Times New Roman"/>
          <w:kern w:val="2"/>
          <w:sz w:val="28"/>
          <w:szCs w:val="28"/>
        </w:rPr>
        <w:t>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образования.</w:t>
      </w:r>
    </w:p>
    <w:p w:rsidR="00C1587E" w:rsidRPr="003C608C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608C">
        <w:rPr>
          <w:rFonts w:ascii="Times New Roman" w:hAnsi="Times New Roman" w:cs="Times New Roman"/>
          <w:kern w:val="2"/>
          <w:sz w:val="28"/>
          <w:szCs w:val="28"/>
        </w:rPr>
        <w:t>Материально-техническое обеспечение школьного образования детей с ограниченными возможностями здоровья должно отвечать не только общим, но и специфическим образовательным потребностям каждой категории обучающихся с НОДА. В связи с этим в структуре материально-технического обеспечения процесса образования каждой категории обучающихся с НОДА должна быть отражена специфика требований к:</w:t>
      </w:r>
    </w:p>
    <w:p w:rsidR="00C1587E" w:rsidRPr="003C608C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608C">
        <w:rPr>
          <w:rFonts w:ascii="Times New Roman" w:hAnsi="Times New Roman" w:cs="Times New Roman"/>
          <w:kern w:val="2"/>
          <w:sz w:val="28"/>
          <w:szCs w:val="28"/>
        </w:rPr>
        <w:t>– организации пространства, в котором обучается ребёнок с НОДА;</w:t>
      </w:r>
    </w:p>
    <w:p w:rsidR="00C1587E" w:rsidRPr="003C608C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608C">
        <w:rPr>
          <w:rFonts w:ascii="Times New Roman" w:hAnsi="Times New Roman" w:cs="Times New Roman"/>
          <w:kern w:val="2"/>
          <w:sz w:val="28"/>
          <w:szCs w:val="28"/>
        </w:rPr>
        <w:t>– организации рабочего места ребёнка с НОДА, в том числе для работы удаленно;</w:t>
      </w:r>
    </w:p>
    <w:p w:rsidR="00C1587E" w:rsidRPr="003C608C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608C">
        <w:rPr>
          <w:rFonts w:ascii="Times New Roman" w:hAnsi="Times New Roman" w:cs="Times New Roman"/>
          <w:kern w:val="2"/>
          <w:sz w:val="28"/>
          <w:szCs w:val="28"/>
        </w:rPr>
        <w:t>– техническим средствам комфортного доступа ребёнка с НОДА к образованию (ассистивные средства и технологии);</w:t>
      </w:r>
    </w:p>
    <w:p w:rsidR="00C1587E" w:rsidRPr="003C608C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608C">
        <w:rPr>
          <w:rFonts w:ascii="Times New Roman" w:hAnsi="Times New Roman" w:cs="Times New Roman"/>
          <w:kern w:val="2"/>
          <w:sz w:val="28"/>
          <w:szCs w:val="28"/>
        </w:rPr>
        <w:t>– специальным учебникам, специальным рабочим тетрадям, специальным дидактическим материалам, специальным электронным приложениям, компьютерным инструментам обучения, отвечающим особым образовательным потребностям детей и позволяющих реализовывать выбранный вариант стандарта.</w:t>
      </w:r>
    </w:p>
    <w:p w:rsidR="00C1587E" w:rsidRPr="00656D86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56D86">
        <w:rPr>
          <w:rFonts w:ascii="Times New Roman" w:hAnsi="Times New Roman" w:cs="Times New Roman"/>
          <w:kern w:val="2"/>
          <w:sz w:val="28"/>
          <w:szCs w:val="28"/>
        </w:rPr>
        <w:t xml:space="preserve">Реализация адаптированной основной общеобразовательной программы </w:t>
      </w:r>
      <w:r w:rsidR="00656D86">
        <w:rPr>
          <w:rFonts w:ascii="Times New Roman" w:hAnsi="Times New Roman" w:cs="Times New Roman"/>
          <w:kern w:val="2"/>
          <w:sz w:val="28"/>
          <w:szCs w:val="28"/>
        </w:rPr>
        <w:t>варианта 6.2.</w:t>
      </w:r>
      <w:r w:rsidRPr="00656D86">
        <w:rPr>
          <w:rFonts w:ascii="Times New Roman" w:hAnsi="Times New Roman" w:cs="Times New Roman"/>
          <w:kern w:val="2"/>
          <w:sz w:val="28"/>
          <w:szCs w:val="28"/>
        </w:rPr>
        <w:t xml:space="preserve"> для детей с НОДА предусматривает использование специальных, учитывающих особенности их психофизического развития и особые образовательные потребности, учебников в комплексе со специализированными приложениями, дидактическими материалами, рабочими тетрадями и пр. на бумажных и/или электронных носителях. </w:t>
      </w:r>
    </w:p>
    <w:p w:rsidR="00C1587E" w:rsidRPr="00656D86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56D86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учреждении, где можно осуществлять подготовку необходимых индивидуализированных материалов для процесса обучения ребёнка с НОДА. Предусматривается материально-техническая поддержка, в том числе сетевая, процесса координации и взаимодействия специалистов разного профиля, вовлечённых в процесс образования, родителей (законных представителей) ребенка с НОДА. Для организации удаленной работы специалисты обеспечиваются полным комплектом компьютерного и периферийного оборудования.  </w:t>
      </w:r>
    </w:p>
    <w:p w:rsidR="00C1587E" w:rsidRPr="00656D86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56D86">
        <w:rPr>
          <w:rFonts w:ascii="Times New Roman" w:hAnsi="Times New Roman" w:cs="Times New Roman"/>
          <w:kern w:val="2"/>
          <w:sz w:val="28"/>
          <w:szCs w:val="28"/>
        </w:rPr>
        <w:t>Информационное обеспечение включает необходимую нормативно-правовую базу образования детей с НОДА и характеристики предполагаемых информационных связей участников образовательного процесса.</w:t>
      </w:r>
    </w:p>
    <w:p w:rsidR="00C1587E" w:rsidRDefault="00C1587E" w:rsidP="007B24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56D86">
        <w:rPr>
          <w:rFonts w:ascii="Times New Roman" w:hAnsi="Times New Roman" w:cs="Times New Roman"/>
          <w:kern w:val="2"/>
          <w:sz w:val="28"/>
          <w:szCs w:val="28"/>
        </w:rPr>
        <w:t xml:space="preserve">Требования к наполняемости классов, где обучаются лица с НОДА, конкретизируются при описании условий реализации программ. </w:t>
      </w:r>
    </w:p>
    <w:p w:rsidR="00D76DB9" w:rsidRPr="00656D86" w:rsidRDefault="00D76DB9" w:rsidP="00D76DB9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sectPr w:rsidR="00D76DB9" w:rsidRPr="00656D86" w:rsidSect="00F77826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EB2" w:rsidRDefault="002C1EB2" w:rsidP="00EC0937">
      <w:pPr>
        <w:spacing w:after="0" w:line="240" w:lineRule="auto"/>
      </w:pPr>
      <w:r>
        <w:separator/>
      </w:r>
    </w:p>
  </w:endnote>
  <w:endnote w:type="continuationSeparator" w:id="0">
    <w:p w:rsidR="002C1EB2" w:rsidRDefault="002C1EB2" w:rsidP="00EC0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ndale Sans UI">
    <w:altName w:val="Arial Unicode MS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00000003" w:usb1="00000000" w:usb2="00000000" w:usb3="00000000" w:csb0="00000001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font220">
    <w:altName w:val="MS Mincho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30264"/>
    </w:sdtPr>
    <w:sdtEndPr/>
    <w:sdtContent>
      <w:p w:rsidR="009C0942" w:rsidRDefault="002C1EB2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5BA7">
          <w:rPr>
            <w:noProof/>
          </w:rPr>
          <w:t>51</w:t>
        </w:r>
        <w:r>
          <w:rPr>
            <w:noProof/>
          </w:rPr>
          <w:fldChar w:fldCharType="end"/>
        </w:r>
      </w:p>
    </w:sdtContent>
  </w:sdt>
  <w:p w:rsidR="009C0942" w:rsidRDefault="009C0942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B2" w:rsidRDefault="002C1EB2" w:rsidP="00EC0937">
      <w:pPr>
        <w:spacing w:after="0" w:line="240" w:lineRule="auto"/>
      </w:pPr>
      <w:r>
        <w:separator/>
      </w:r>
    </w:p>
  </w:footnote>
  <w:footnote w:type="continuationSeparator" w:id="0">
    <w:p w:rsidR="002C1EB2" w:rsidRDefault="002C1EB2" w:rsidP="00EC0937">
      <w:pPr>
        <w:spacing w:after="0" w:line="240" w:lineRule="auto"/>
      </w:pPr>
      <w:r>
        <w:continuationSeparator/>
      </w:r>
    </w:p>
  </w:footnote>
  <w:footnote w:id="1">
    <w:p w:rsidR="009C0942" w:rsidRPr="002257A5" w:rsidRDefault="009C0942" w:rsidP="00EC0937">
      <w:pPr>
        <w:pStyle w:val="a4"/>
        <w:spacing w:before="0" w:after="0" w:line="240" w:lineRule="auto"/>
      </w:pPr>
      <w:r w:rsidRPr="0085201A">
        <w:rPr>
          <w:rStyle w:val="a3"/>
          <w:rFonts w:eastAsiaTheme="majorEastAsia"/>
        </w:rPr>
        <w:footnoteRef/>
      </w:r>
      <w:r w:rsidRPr="00CA72B6">
        <w:rPr>
          <w:sz w:val="20"/>
          <w:szCs w:val="20"/>
        </w:rPr>
        <w:t xml:space="preserve">Статья </w:t>
      </w:r>
      <w:r>
        <w:rPr>
          <w:sz w:val="20"/>
          <w:szCs w:val="20"/>
        </w:rPr>
        <w:t>11</w:t>
      </w:r>
      <w:r w:rsidRPr="00CA72B6">
        <w:rPr>
          <w:sz w:val="20"/>
          <w:szCs w:val="20"/>
        </w:rPr>
        <w:t xml:space="preserve">, часть </w:t>
      </w:r>
      <w:r>
        <w:rPr>
          <w:sz w:val="20"/>
          <w:szCs w:val="20"/>
        </w:rPr>
        <w:t>3.</w:t>
      </w:r>
      <w:r w:rsidRPr="002257A5">
        <w:rPr>
          <w:sz w:val="20"/>
          <w:szCs w:val="20"/>
        </w:rPr>
        <w:t>1 Федерального</w:t>
      </w:r>
      <w:r w:rsidRPr="002257A5">
        <w:rPr>
          <w:sz w:val="20"/>
        </w:rPr>
        <w:t xml:space="preserve">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2">
    <w:p w:rsidR="009C0942" w:rsidRDefault="009C0942" w:rsidP="00EC0937">
      <w:pPr>
        <w:pStyle w:val="a4"/>
        <w:spacing w:before="0" w:after="0" w:line="240" w:lineRule="auto"/>
        <w:jc w:val="both"/>
      </w:pPr>
      <w:r>
        <w:rPr>
          <w:rStyle w:val="a8"/>
        </w:rPr>
        <w:footnoteRef/>
      </w:r>
      <w:r>
        <w:rPr>
          <w:sz w:val="22"/>
          <w:szCs w:val="22"/>
        </w:rPr>
        <w:tab/>
        <w:t xml:space="preserve"> Статья 3 часть 1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3">
    <w:p w:rsidR="009C0942" w:rsidRPr="00C314C3" w:rsidRDefault="009C0942" w:rsidP="00C1587E">
      <w:pPr>
        <w:pStyle w:val="a9"/>
        <w:rPr>
          <w:rFonts w:ascii="Times New Roman" w:hAnsi="Times New Roman" w:cs="Times New Roman"/>
          <w:sz w:val="20"/>
          <w:szCs w:val="20"/>
        </w:rPr>
      </w:pPr>
      <w:r w:rsidRPr="00C314C3">
        <w:rPr>
          <w:rStyle w:val="a3"/>
          <w:rFonts w:ascii="Times New Roman" w:hAnsi="Times New Roman" w:cs="Times New Roman"/>
          <w:sz w:val="20"/>
          <w:szCs w:val="20"/>
        </w:rPr>
        <w:footnoteRef/>
      </w:r>
      <w:r w:rsidRPr="00C314C3">
        <w:rPr>
          <w:rFonts w:ascii="Times New Roman" w:hAnsi="Times New Roman" w:cs="Times New Roman"/>
          <w:sz w:val="20"/>
          <w:szCs w:val="20"/>
        </w:rPr>
        <w:t xml:space="preserve"> Письмо Минобразования РФ от 4 сентября 1997 года №48 «о специфике деятельности специальных (коррекционных) образовательных учреждениях </w:t>
      </w:r>
      <w:r w:rsidRPr="00C314C3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C314C3">
        <w:rPr>
          <w:rFonts w:ascii="Times New Roman" w:hAnsi="Times New Roman" w:cs="Times New Roman"/>
          <w:sz w:val="20"/>
          <w:szCs w:val="20"/>
        </w:rPr>
        <w:t>-</w:t>
      </w:r>
      <w:r w:rsidRPr="00C314C3">
        <w:rPr>
          <w:rFonts w:ascii="Times New Roman" w:hAnsi="Times New Roman" w:cs="Times New Roman"/>
          <w:sz w:val="20"/>
          <w:szCs w:val="20"/>
          <w:lang w:val="en-US"/>
        </w:rPr>
        <w:t>VIII</w:t>
      </w:r>
      <w:r w:rsidRPr="00C314C3">
        <w:rPr>
          <w:rFonts w:ascii="Times New Roman" w:hAnsi="Times New Roman" w:cs="Times New Roman"/>
          <w:sz w:val="20"/>
          <w:szCs w:val="20"/>
        </w:rPr>
        <w:t xml:space="preserve"> видов» (с изм. И доп. От 26 декабря 2000г.) </w:t>
      </w:r>
    </w:p>
  </w:footnote>
  <w:footnote w:id="4">
    <w:p w:rsidR="009C0942" w:rsidRPr="00C314C3" w:rsidRDefault="009C0942" w:rsidP="00C15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14C3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C314C3">
        <w:rPr>
          <w:rFonts w:ascii="Times New Roman" w:hAnsi="Times New Roman" w:cs="Times New Roman"/>
          <w:sz w:val="20"/>
          <w:szCs w:val="20"/>
        </w:rPr>
        <w:tab/>
      </w:r>
      <w:r w:rsidRPr="00C314C3">
        <w:rPr>
          <w:rFonts w:ascii="Times New Roman" w:hAnsi="Times New Roman" w:cs="Times New Roman"/>
          <w:color w:val="000000"/>
          <w:sz w:val="20"/>
          <w:szCs w:val="20"/>
        </w:rPr>
        <w:t>Часть 13 статьи 59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5">
    <w:p w:rsidR="009C0942" w:rsidRPr="00C314C3" w:rsidRDefault="009C0942" w:rsidP="00C15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14C3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C314C3">
        <w:rPr>
          <w:rFonts w:ascii="Times New Roman" w:hAnsi="Times New Roman" w:cs="Times New Roman"/>
          <w:sz w:val="20"/>
          <w:szCs w:val="20"/>
        </w:rPr>
        <w:tab/>
        <w:t xml:space="preserve"> Часть 4 статьи 79</w:t>
      </w:r>
      <w:r w:rsidRPr="00C314C3">
        <w:rPr>
          <w:rFonts w:ascii="Times New Roman" w:hAnsi="Times New Roman" w:cs="Times New Roman"/>
          <w:color w:val="000000"/>
          <w:sz w:val="20"/>
          <w:szCs w:val="20"/>
        </w:rPr>
        <w:t xml:space="preserve">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6">
    <w:p w:rsidR="009C0942" w:rsidRPr="00C314C3" w:rsidRDefault="009C0942" w:rsidP="00C15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14C3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C314C3">
        <w:rPr>
          <w:rFonts w:ascii="Times New Roman" w:hAnsi="Times New Roman" w:cs="Times New Roman"/>
          <w:sz w:val="20"/>
          <w:szCs w:val="20"/>
        </w:rPr>
        <w:tab/>
      </w:r>
      <w:r w:rsidRPr="00C314C3">
        <w:rPr>
          <w:rFonts w:ascii="Times New Roman" w:hAnsi="Times New Roman" w:cs="Times New Roman"/>
          <w:color w:val="000000"/>
          <w:sz w:val="20"/>
          <w:szCs w:val="20"/>
        </w:rPr>
        <w:t>Статья 15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7">
    <w:p w:rsidR="009C0942" w:rsidRPr="0035675B" w:rsidRDefault="009C0942" w:rsidP="00C1587E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8"/>
    <w:multiLevelType w:val="multilevel"/>
    <w:tmpl w:val="00000008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9"/>
    <w:multiLevelType w:val="multilevel"/>
    <w:tmpl w:val="00000009"/>
    <w:name w:val="WW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A"/>
    <w:multiLevelType w:val="multilevel"/>
    <w:tmpl w:val="0000000A"/>
    <w:name w:val="WW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B"/>
    <w:multiLevelType w:val="multilevel"/>
    <w:tmpl w:val="0000000B"/>
    <w:name w:val="WWNum10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C"/>
    <w:multiLevelType w:val="multilevel"/>
    <w:tmpl w:val="0000000C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D"/>
    <w:multiLevelType w:val="multilevel"/>
    <w:tmpl w:val="0000000D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E"/>
    <w:multiLevelType w:val="multilevel"/>
    <w:tmpl w:val="0000000E"/>
    <w:name w:val="WW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F"/>
    <w:multiLevelType w:val="multilevel"/>
    <w:tmpl w:val="0000000F"/>
    <w:name w:val="WW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0"/>
    <w:multiLevelType w:val="multilevel"/>
    <w:tmpl w:val="00000010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11"/>
    <w:multiLevelType w:val="multilevel"/>
    <w:tmpl w:val="00000011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12"/>
    <w:multiLevelType w:val="multilevel"/>
    <w:tmpl w:val="00000012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13"/>
    <w:multiLevelType w:val="multilevel"/>
    <w:tmpl w:val="00000013"/>
    <w:name w:val="WW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14"/>
    <w:multiLevelType w:val="multilevel"/>
    <w:tmpl w:val="00000014"/>
    <w:name w:val="WW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0000015"/>
    <w:multiLevelType w:val="multilevel"/>
    <w:tmpl w:val="00000015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0000016"/>
    <w:multiLevelType w:val="multilevel"/>
    <w:tmpl w:val="00000016"/>
    <w:name w:val="WW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0000017"/>
    <w:multiLevelType w:val="multilevel"/>
    <w:tmpl w:val="00000017"/>
    <w:name w:val="WW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0000018"/>
    <w:multiLevelType w:val="multilevel"/>
    <w:tmpl w:val="00000018"/>
    <w:name w:val="WW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0000019"/>
    <w:multiLevelType w:val="multilevel"/>
    <w:tmpl w:val="00000019"/>
    <w:name w:val="WW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A"/>
    <w:multiLevelType w:val="multilevel"/>
    <w:tmpl w:val="0000001A"/>
    <w:name w:val="WWNum25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000001B"/>
    <w:multiLevelType w:val="multilevel"/>
    <w:tmpl w:val="0000001B"/>
    <w:name w:val="WWNum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000001C"/>
    <w:multiLevelType w:val="multilevel"/>
    <w:tmpl w:val="0000001C"/>
    <w:name w:val="WW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000001D"/>
    <w:multiLevelType w:val="multilevel"/>
    <w:tmpl w:val="0000001D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000001E"/>
    <w:multiLevelType w:val="multilevel"/>
    <w:tmpl w:val="0000001E"/>
    <w:name w:val="WW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000001F"/>
    <w:multiLevelType w:val="multilevel"/>
    <w:tmpl w:val="0000001F"/>
    <w:name w:val="WWNum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0000020"/>
    <w:multiLevelType w:val="multilevel"/>
    <w:tmpl w:val="00000020"/>
    <w:name w:val="WW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0000021"/>
    <w:multiLevelType w:val="multilevel"/>
    <w:tmpl w:val="963C047A"/>
    <w:name w:val="WWNum32"/>
    <w:lvl w:ilvl="0">
      <w:start w:val="1"/>
      <w:numFmt w:val="bullet"/>
      <w:lvlText w:val=""/>
      <w:lvlJc w:val="left"/>
      <w:pPr>
        <w:tabs>
          <w:tab w:val="num" w:pos="208"/>
        </w:tabs>
        <w:ind w:left="928" w:hanging="360"/>
      </w:pPr>
      <w:rPr>
        <w:rFonts w:ascii="Symbol" w:hAnsi="Symbol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0000022"/>
    <w:multiLevelType w:val="multilevel"/>
    <w:tmpl w:val="00000022"/>
    <w:name w:val="WWNum3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0000023"/>
    <w:multiLevelType w:val="multilevel"/>
    <w:tmpl w:val="00000023"/>
    <w:name w:val="WW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0000026"/>
    <w:multiLevelType w:val="multilevel"/>
    <w:tmpl w:val="00000026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30" w15:restartNumberingAfterBreak="0">
    <w:nsid w:val="00000027"/>
    <w:multiLevelType w:val="multilevel"/>
    <w:tmpl w:val="00000027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8"/>
        <w:szCs w:val="28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8"/>
        <w:szCs w:val="28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31" w15:restartNumberingAfterBreak="0">
    <w:nsid w:val="0000002B"/>
    <w:multiLevelType w:val="multilevel"/>
    <w:tmpl w:val="0000002B"/>
    <w:name w:val="WWNum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000002C"/>
    <w:multiLevelType w:val="multilevel"/>
    <w:tmpl w:val="0000002C"/>
    <w:name w:val="WWNum4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000002D"/>
    <w:multiLevelType w:val="multilevel"/>
    <w:tmpl w:val="0000002D"/>
    <w:name w:val="WW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09469C7"/>
    <w:multiLevelType w:val="hybridMultilevel"/>
    <w:tmpl w:val="A40E2A16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5" w15:restartNumberingAfterBreak="0">
    <w:nsid w:val="077E27BC"/>
    <w:multiLevelType w:val="hybridMultilevel"/>
    <w:tmpl w:val="400EC1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6D805AF"/>
    <w:multiLevelType w:val="hybridMultilevel"/>
    <w:tmpl w:val="92101DA8"/>
    <w:lvl w:ilvl="0" w:tplc="B7F25F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22182A9A"/>
    <w:multiLevelType w:val="multilevel"/>
    <w:tmpl w:val="00B2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C2553E5"/>
    <w:multiLevelType w:val="hybridMultilevel"/>
    <w:tmpl w:val="96A6F8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9" w15:restartNumberingAfterBreak="0">
    <w:nsid w:val="448A26A0"/>
    <w:multiLevelType w:val="hybridMultilevel"/>
    <w:tmpl w:val="DE786674"/>
    <w:lvl w:ilvl="0" w:tplc="B7F25F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1832E1A"/>
    <w:multiLevelType w:val="hybridMultilevel"/>
    <w:tmpl w:val="B2A017EE"/>
    <w:lvl w:ilvl="0" w:tplc="B7F25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351E1E"/>
    <w:multiLevelType w:val="hybridMultilevel"/>
    <w:tmpl w:val="156074A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3624FAB"/>
    <w:multiLevelType w:val="hybridMultilevel"/>
    <w:tmpl w:val="36E09940"/>
    <w:lvl w:ilvl="0" w:tplc="B7F25F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7"/>
  </w:num>
  <w:num w:numId="3">
    <w:abstractNumId w:val="40"/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</w:num>
  <w:num w:numId="6">
    <w:abstractNumId w:val="41"/>
  </w:num>
  <w:num w:numId="7">
    <w:abstractNumId w:val="10"/>
  </w:num>
  <w:num w:numId="8">
    <w:abstractNumId w:val="19"/>
  </w:num>
  <w:num w:numId="9">
    <w:abstractNumId w:val="42"/>
  </w:num>
  <w:num w:numId="10">
    <w:abstractNumId w:val="29"/>
  </w:num>
  <w:num w:numId="11">
    <w:abstractNumId w:val="30"/>
  </w:num>
  <w:num w:numId="12">
    <w:abstractNumId w:val="34"/>
  </w:num>
  <w:num w:numId="13">
    <w:abstractNumId w:val="3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2E24"/>
    <w:rsid w:val="00002EE8"/>
    <w:rsid w:val="000059E6"/>
    <w:rsid w:val="00007801"/>
    <w:rsid w:val="00011917"/>
    <w:rsid w:val="00015119"/>
    <w:rsid w:val="00021220"/>
    <w:rsid w:val="00045BA7"/>
    <w:rsid w:val="00045C9C"/>
    <w:rsid w:val="0006415C"/>
    <w:rsid w:val="00074B64"/>
    <w:rsid w:val="000917DF"/>
    <w:rsid w:val="000940D3"/>
    <w:rsid w:val="000A0EDE"/>
    <w:rsid w:val="000A3C01"/>
    <w:rsid w:val="000C4DD1"/>
    <w:rsid w:val="000C64E4"/>
    <w:rsid w:val="000D1199"/>
    <w:rsid w:val="000E2E24"/>
    <w:rsid w:val="000E3FF3"/>
    <w:rsid w:val="00100BD3"/>
    <w:rsid w:val="00101B03"/>
    <w:rsid w:val="00106589"/>
    <w:rsid w:val="001226FD"/>
    <w:rsid w:val="00124665"/>
    <w:rsid w:val="00125B03"/>
    <w:rsid w:val="001265E9"/>
    <w:rsid w:val="00135312"/>
    <w:rsid w:val="00143453"/>
    <w:rsid w:val="00156A75"/>
    <w:rsid w:val="00166EAA"/>
    <w:rsid w:val="00196847"/>
    <w:rsid w:val="001C2014"/>
    <w:rsid w:val="001E37BC"/>
    <w:rsid w:val="001F5D38"/>
    <w:rsid w:val="00205203"/>
    <w:rsid w:val="00213FE2"/>
    <w:rsid w:val="00221D9A"/>
    <w:rsid w:val="00234AB5"/>
    <w:rsid w:val="00236D2E"/>
    <w:rsid w:val="00244550"/>
    <w:rsid w:val="002503D3"/>
    <w:rsid w:val="00260F50"/>
    <w:rsid w:val="00261531"/>
    <w:rsid w:val="00267795"/>
    <w:rsid w:val="00274658"/>
    <w:rsid w:val="00276B54"/>
    <w:rsid w:val="0027757E"/>
    <w:rsid w:val="00293EEA"/>
    <w:rsid w:val="00295847"/>
    <w:rsid w:val="002A6865"/>
    <w:rsid w:val="002A725F"/>
    <w:rsid w:val="002C1DBE"/>
    <w:rsid w:val="002C1EB2"/>
    <w:rsid w:val="002C5501"/>
    <w:rsid w:val="002D1DA5"/>
    <w:rsid w:val="002E62B5"/>
    <w:rsid w:val="002F6C91"/>
    <w:rsid w:val="00301294"/>
    <w:rsid w:val="0030377E"/>
    <w:rsid w:val="00321419"/>
    <w:rsid w:val="003432B0"/>
    <w:rsid w:val="00360267"/>
    <w:rsid w:val="003736C0"/>
    <w:rsid w:val="00376F92"/>
    <w:rsid w:val="00387DA1"/>
    <w:rsid w:val="003B1A1F"/>
    <w:rsid w:val="003B21BC"/>
    <w:rsid w:val="003D1647"/>
    <w:rsid w:val="003D6B45"/>
    <w:rsid w:val="003E4374"/>
    <w:rsid w:val="003F3162"/>
    <w:rsid w:val="00403551"/>
    <w:rsid w:val="004045AE"/>
    <w:rsid w:val="00415CD2"/>
    <w:rsid w:val="00416AD6"/>
    <w:rsid w:val="00424793"/>
    <w:rsid w:val="0043027B"/>
    <w:rsid w:val="004303F1"/>
    <w:rsid w:val="004349F2"/>
    <w:rsid w:val="00436FCF"/>
    <w:rsid w:val="00437BD2"/>
    <w:rsid w:val="00446D98"/>
    <w:rsid w:val="00454BF9"/>
    <w:rsid w:val="00457485"/>
    <w:rsid w:val="004725F2"/>
    <w:rsid w:val="00481658"/>
    <w:rsid w:val="00491818"/>
    <w:rsid w:val="004933BE"/>
    <w:rsid w:val="004A59BC"/>
    <w:rsid w:val="004C50FF"/>
    <w:rsid w:val="004D22DA"/>
    <w:rsid w:val="0052225F"/>
    <w:rsid w:val="00522B04"/>
    <w:rsid w:val="00527CAC"/>
    <w:rsid w:val="00542AEB"/>
    <w:rsid w:val="005550FB"/>
    <w:rsid w:val="00560C00"/>
    <w:rsid w:val="00561B66"/>
    <w:rsid w:val="00561B80"/>
    <w:rsid w:val="00583789"/>
    <w:rsid w:val="00591022"/>
    <w:rsid w:val="00597333"/>
    <w:rsid w:val="005A7890"/>
    <w:rsid w:val="005B7FA9"/>
    <w:rsid w:val="005E0421"/>
    <w:rsid w:val="005E266D"/>
    <w:rsid w:val="005F0EF9"/>
    <w:rsid w:val="0060539F"/>
    <w:rsid w:val="00606E64"/>
    <w:rsid w:val="00632228"/>
    <w:rsid w:val="00637B2D"/>
    <w:rsid w:val="00637C81"/>
    <w:rsid w:val="0064493F"/>
    <w:rsid w:val="00653147"/>
    <w:rsid w:val="00656D86"/>
    <w:rsid w:val="00660476"/>
    <w:rsid w:val="00660FFC"/>
    <w:rsid w:val="0066434D"/>
    <w:rsid w:val="00666B2D"/>
    <w:rsid w:val="006676A3"/>
    <w:rsid w:val="0067247D"/>
    <w:rsid w:val="00682F32"/>
    <w:rsid w:val="00684E0C"/>
    <w:rsid w:val="006A4EFD"/>
    <w:rsid w:val="006C6D27"/>
    <w:rsid w:val="006C7549"/>
    <w:rsid w:val="006D1A40"/>
    <w:rsid w:val="006D7A57"/>
    <w:rsid w:val="006E208B"/>
    <w:rsid w:val="006F7E90"/>
    <w:rsid w:val="0071369C"/>
    <w:rsid w:val="00714F27"/>
    <w:rsid w:val="00724252"/>
    <w:rsid w:val="007316BF"/>
    <w:rsid w:val="00732B79"/>
    <w:rsid w:val="00750A80"/>
    <w:rsid w:val="007552DE"/>
    <w:rsid w:val="007669C2"/>
    <w:rsid w:val="00773A62"/>
    <w:rsid w:val="00781409"/>
    <w:rsid w:val="00781DC8"/>
    <w:rsid w:val="007836DD"/>
    <w:rsid w:val="007B24AB"/>
    <w:rsid w:val="007C470A"/>
    <w:rsid w:val="007C7DD6"/>
    <w:rsid w:val="00811C4F"/>
    <w:rsid w:val="00814509"/>
    <w:rsid w:val="008448CE"/>
    <w:rsid w:val="00876B4A"/>
    <w:rsid w:val="008908EB"/>
    <w:rsid w:val="008B34EF"/>
    <w:rsid w:val="008C736D"/>
    <w:rsid w:val="008E0AEF"/>
    <w:rsid w:val="008F0D43"/>
    <w:rsid w:val="008F3D88"/>
    <w:rsid w:val="00903454"/>
    <w:rsid w:val="009121BB"/>
    <w:rsid w:val="00932D7D"/>
    <w:rsid w:val="009578C5"/>
    <w:rsid w:val="00957E14"/>
    <w:rsid w:val="009717F4"/>
    <w:rsid w:val="009845D7"/>
    <w:rsid w:val="009A29B6"/>
    <w:rsid w:val="009A3A0A"/>
    <w:rsid w:val="009C0942"/>
    <w:rsid w:val="009C10A7"/>
    <w:rsid w:val="009D42B3"/>
    <w:rsid w:val="009D5BDC"/>
    <w:rsid w:val="009F1E96"/>
    <w:rsid w:val="00A17EFE"/>
    <w:rsid w:val="00A218F2"/>
    <w:rsid w:val="00A31207"/>
    <w:rsid w:val="00A43D85"/>
    <w:rsid w:val="00A45FF7"/>
    <w:rsid w:val="00A62A20"/>
    <w:rsid w:val="00A66533"/>
    <w:rsid w:val="00A8223D"/>
    <w:rsid w:val="00A97867"/>
    <w:rsid w:val="00AA6E8B"/>
    <w:rsid w:val="00AB35D9"/>
    <w:rsid w:val="00AB558F"/>
    <w:rsid w:val="00AC6193"/>
    <w:rsid w:val="00AD1C69"/>
    <w:rsid w:val="00AD501B"/>
    <w:rsid w:val="00AE24E0"/>
    <w:rsid w:val="00B1053E"/>
    <w:rsid w:val="00B1189D"/>
    <w:rsid w:val="00B26DF9"/>
    <w:rsid w:val="00B40C6A"/>
    <w:rsid w:val="00B5263F"/>
    <w:rsid w:val="00B615C0"/>
    <w:rsid w:val="00B6459E"/>
    <w:rsid w:val="00B712CF"/>
    <w:rsid w:val="00B718DD"/>
    <w:rsid w:val="00B7346A"/>
    <w:rsid w:val="00B916A4"/>
    <w:rsid w:val="00B96DEA"/>
    <w:rsid w:val="00BB58E7"/>
    <w:rsid w:val="00BB7516"/>
    <w:rsid w:val="00BC1810"/>
    <w:rsid w:val="00BE4D5F"/>
    <w:rsid w:val="00BF46D8"/>
    <w:rsid w:val="00C03C4C"/>
    <w:rsid w:val="00C12574"/>
    <w:rsid w:val="00C1587E"/>
    <w:rsid w:val="00C36576"/>
    <w:rsid w:val="00C51FF3"/>
    <w:rsid w:val="00C620FB"/>
    <w:rsid w:val="00CE088B"/>
    <w:rsid w:val="00CE6F15"/>
    <w:rsid w:val="00CF110B"/>
    <w:rsid w:val="00CF3382"/>
    <w:rsid w:val="00D174FC"/>
    <w:rsid w:val="00D24FF3"/>
    <w:rsid w:val="00D2568E"/>
    <w:rsid w:val="00D610E6"/>
    <w:rsid w:val="00D63354"/>
    <w:rsid w:val="00D766F9"/>
    <w:rsid w:val="00D76DB9"/>
    <w:rsid w:val="00D81B63"/>
    <w:rsid w:val="00D87BD2"/>
    <w:rsid w:val="00DA28D7"/>
    <w:rsid w:val="00DC56ED"/>
    <w:rsid w:val="00DD1C78"/>
    <w:rsid w:val="00DF2A7D"/>
    <w:rsid w:val="00E061FA"/>
    <w:rsid w:val="00E07632"/>
    <w:rsid w:val="00E175CD"/>
    <w:rsid w:val="00E22228"/>
    <w:rsid w:val="00E2263F"/>
    <w:rsid w:val="00E23155"/>
    <w:rsid w:val="00E40A8D"/>
    <w:rsid w:val="00E55925"/>
    <w:rsid w:val="00E657DD"/>
    <w:rsid w:val="00E77917"/>
    <w:rsid w:val="00E8272D"/>
    <w:rsid w:val="00EC0570"/>
    <w:rsid w:val="00EC0937"/>
    <w:rsid w:val="00EC502D"/>
    <w:rsid w:val="00EC525B"/>
    <w:rsid w:val="00EE15F4"/>
    <w:rsid w:val="00EE655F"/>
    <w:rsid w:val="00EF75CE"/>
    <w:rsid w:val="00F31514"/>
    <w:rsid w:val="00F33D8E"/>
    <w:rsid w:val="00F44E81"/>
    <w:rsid w:val="00F57697"/>
    <w:rsid w:val="00F62A02"/>
    <w:rsid w:val="00F66858"/>
    <w:rsid w:val="00F72444"/>
    <w:rsid w:val="00F7596B"/>
    <w:rsid w:val="00F77826"/>
    <w:rsid w:val="00F93E9C"/>
    <w:rsid w:val="00F95E6D"/>
    <w:rsid w:val="00FA49E3"/>
    <w:rsid w:val="00FC1296"/>
    <w:rsid w:val="00FC50B8"/>
    <w:rsid w:val="00FD2C5F"/>
    <w:rsid w:val="00FD4856"/>
    <w:rsid w:val="00FE3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6561"/>
  <w15:docId w15:val="{D7C000CF-1213-48D0-BB88-FB5086D7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374"/>
  </w:style>
  <w:style w:type="paragraph" w:styleId="1">
    <w:name w:val="heading 1"/>
    <w:basedOn w:val="a"/>
    <w:next w:val="a"/>
    <w:link w:val="11"/>
    <w:qFormat/>
    <w:rsid w:val="004933BE"/>
    <w:pPr>
      <w:keepNext/>
      <w:keepLines/>
      <w:suppressAutoHyphens/>
      <w:spacing w:before="480"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kern w:val="1"/>
      <w:sz w:val="28"/>
      <w:szCs w:val="28"/>
      <w:lang w:eastAsia="en-US"/>
    </w:rPr>
  </w:style>
  <w:style w:type="paragraph" w:styleId="2">
    <w:name w:val="heading 2"/>
    <w:basedOn w:val="a"/>
    <w:next w:val="a"/>
    <w:link w:val="21"/>
    <w:qFormat/>
    <w:rsid w:val="004933BE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1"/>
    <w:unhideWhenUsed/>
    <w:qFormat/>
    <w:rsid w:val="00454BF9"/>
    <w:pPr>
      <w:keepNext/>
      <w:keepLines/>
      <w:suppressAutoHyphens/>
      <w:spacing w:before="200" w:after="0" w:line="360" w:lineRule="auto"/>
      <w:outlineLvl w:val="2"/>
    </w:pPr>
    <w:rPr>
      <w:rFonts w:ascii="Arial" w:eastAsiaTheme="majorEastAsia" w:hAnsi="Arial" w:cstheme="majorBidi"/>
      <w:b/>
      <w:bCs/>
      <w:i/>
      <w:kern w:val="1"/>
      <w:sz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933BE"/>
    <w:pPr>
      <w:keepNext/>
      <w:keepLines/>
      <w:suppressAutoHyphens/>
      <w:spacing w:before="200" w:after="240" w:line="360" w:lineRule="auto"/>
      <w:outlineLvl w:val="3"/>
    </w:pPr>
    <w:rPr>
      <w:rFonts w:ascii="Arial" w:eastAsiaTheme="majorEastAsia" w:hAnsi="Arial" w:cstheme="majorBidi"/>
      <w:b/>
      <w:bCs/>
      <w:i/>
      <w:iCs/>
      <w:kern w:val="1"/>
      <w:sz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C1587E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TexstOSNOVA1012">
    <w:name w:val="14TexstOSNOVA_10/12"/>
    <w:basedOn w:val="a"/>
    <w:uiPriority w:val="99"/>
    <w:rsid w:val="00EC0937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character" w:styleId="a3">
    <w:name w:val="footnote reference"/>
    <w:basedOn w:val="a0"/>
    <w:rsid w:val="00EC0937"/>
    <w:rPr>
      <w:vertAlign w:val="superscript"/>
    </w:rPr>
  </w:style>
  <w:style w:type="paragraph" w:styleId="a4">
    <w:name w:val="Normal (Web)"/>
    <w:basedOn w:val="a"/>
    <w:rsid w:val="00EC0937"/>
    <w:pPr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Абзац списка1"/>
    <w:basedOn w:val="a"/>
    <w:rsid w:val="00EC0937"/>
    <w:pPr>
      <w:suppressAutoHyphens/>
      <w:spacing w:after="0" w:line="36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PlusNormal">
    <w:name w:val="ConsPlusNormal"/>
    <w:rsid w:val="00EC09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5">
    <w:name w:val="Абзац"/>
    <w:basedOn w:val="a"/>
    <w:rsid w:val="00EC0937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qFormat/>
    <w:rsid w:val="00EC093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Hyperlink"/>
    <w:unhideWhenUsed/>
    <w:rsid w:val="00EC0937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EC0937"/>
    <w:pPr>
      <w:spacing w:before="120" w:after="0"/>
    </w:pPr>
    <w:rPr>
      <w:b/>
      <w:sz w:val="24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EC0937"/>
    <w:pPr>
      <w:spacing w:after="0"/>
      <w:ind w:left="220"/>
    </w:pPr>
    <w:rPr>
      <w:b/>
    </w:rPr>
  </w:style>
  <w:style w:type="paragraph" w:styleId="30">
    <w:name w:val="toc 3"/>
    <w:basedOn w:val="a"/>
    <w:next w:val="a"/>
    <w:autoRedefine/>
    <w:uiPriority w:val="39"/>
    <w:unhideWhenUsed/>
    <w:rsid w:val="00EC0937"/>
    <w:pPr>
      <w:spacing w:after="0"/>
      <w:ind w:left="440"/>
    </w:pPr>
  </w:style>
  <w:style w:type="character" w:customStyle="1" w:styleId="a8">
    <w:name w:val="Символ сноски"/>
    <w:rsid w:val="00EC0937"/>
    <w:rPr>
      <w:vertAlign w:val="superscript"/>
    </w:rPr>
  </w:style>
  <w:style w:type="character" w:customStyle="1" w:styleId="13">
    <w:name w:val="Знак сноски1"/>
    <w:rsid w:val="00EC0937"/>
    <w:rPr>
      <w:vertAlign w:val="superscript"/>
    </w:rPr>
  </w:style>
  <w:style w:type="paragraph" w:customStyle="1" w:styleId="p4">
    <w:name w:val="p4"/>
    <w:basedOn w:val="a"/>
    <w:rsid w:val="00EC093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footnote text"/>
    <w:aliases w:val="Body Text Indent,Основной текст с отступом1,Основной текст с отступом11,Знак1,Body Text Indent1"/>
    <w:basedOn w:val="a"/>
    <w:link w:val="14"/>
    <w:rsid w:val="00EC0937"/>
    <w:pPr>
      <w:spacing w:after="0" w:line="240" w:lineRule="auto"/>
    </w:pPr>
    <w:rPr>
      <w:rFonts w:ascii="Calibri" w:eastAsia="Arial Unicode MS" w:hAnsi="Calibri" w:cs="Calibri"/>
      <w:color w:val="00000A"/>
      <w:kern w:val="1"/>
      <w:sz w:val="24"/>
      <w:szCs w:val="24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rsid w:val="00EC0937"/>
    <w:rPr>
      <w:sz w:val="20"/>
      <w:szCs w:val="20"/>
    </w:rPr>
  </w:style>
  <w:style w:type="character" w:customStyle="1" w:styleId="14">
    <w:name w:val="Текст сноски Знак1"/>
    <w:aliases w:val="Body Text Indent Знак1,Основной текст с отступом1 Знак1,Основной текст с отступом11 Знак1,Знак1 Знак1,Body Text Indent1 Знак1"/>
    <w:basedOn w:val="a0"/>
    <w:link w:val="a9"/>
    <w:rsid w:val="00EC0937"/>
    <w:rPr>
      <w:rFonts w:ascii="Calibri" w:eastAsia="Arial Unicode MS" w:hAnsi="Calibri" w:cs="Calibri"/>
      <w:color w:val="00000A"/>
      <w:kern w:val="1"/>
      <w:sz w:val="24"/>
      <w:szCs w:val="24"/>
    </w:rPr>
  </w:style>
  <w:style w:type="character" w:customStyle="1" w:styleId="15">
    <w:name w:val="Заголовок 1 Знак"/>
    <w:basedOn w:val="a0"/>
    <w:rsid w:val="00C158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0"/>
    <w:rsid w:val="00C158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0"/>
    <w:rsid w:val="00C158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933BE"/>
    <w:rPr>
      <w:rFonts w:ascii="Arial" w:eastAsiaTheme="majorEastAsia" w:hAnsi="Arial" w:cstheme="majorBidi"/>
      <w:b/>
      <w:bCs/>
      <w:i/>
      <w:iCs/>
      <w:kern w:val="1"/>
      <w:sz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C1587E"/>
    <w:rPr>
      <w:rFonts w:ascii="Cambria" w:eastAsia="Times New Roman" w:hAnsi="Cambria" w:cs="Times New Roman"/>
      <w:color w:val="243F60"/>
    </w:rPr>
  </w:style>
  <w:style w:type="character" w:customStyle="1" w:styleId="11">
    <w:name w:val="Заголовок 1 Знак1"/>
    <w:basedOn w:val="a0"/>
    <w:link w:val="1"/>
    <w:rsid w:val="004933BE"/>
    <w:rPr>
      <w:rFonts w:ascii="Times New Roman" w:eastAsiaTheme="majorEastAsia" w:hAnsi="Times New Roman" w:cstheme="majorBidi"/>
      <w:b/>
      <w:bCs/>
      <w:kern w:val="1"/>
      <w:sz w:val="28"/>
      <w:szCs w:val="28"/>
      <w:lang w:eastAsia="en-US"/>
    </w:rPr>
  </w:style>
  <w:style w:type="character" w:customStyle="1" w:styleId="21">
    <w:name w:val="Заголовок 2 Знак1"/>
    <w:basedOn w:val="a0"/>
    <w:link w:val="2"/>
    <w:rsid w:val="004933BE"/>
    <w:rPr>
      <w:rFonts w:ascii="Arial" w:eastAsia="Times New Roman" w:hAnsi="Arial" w:cs="Arial"/>
      <w:b/>
      <w:bCs/>
      <w:iCs/>
      <w:sz w:val="28"/>
      <w:szCs w:val="28"/>
    </w:rPr>
  </w:style>
  <w:style w:type="character" w:customStyle="1" w:styleId="31">
    <w:name w:val="Заголовок 3 Знак1"/>
    <w:basedOn w:val="a0"/>
    <w:link w:val="3"/>
    <w:rsid w:val="00454BF9"/>
    <w:rPr>
      <w:rFonts w:ascii="Arial" w:eastAsiaTheme="majorEastAsia" w:hAnsi="Arial" w:cstheme="majorBidi"/>
      <w:b/>
      <w:bCs/>
      <w:i/>
      <w:kern w:val="1"/>
      <w:sz w:val="28"/>
      <w:lang w:eastAsia="en-US"/>
    </w:rPr>
  </w:style>
  <w:style w:type="character" w:customStyle="1" w:styleId="s1">
    <w:name w:val="s1"/>
    <w:rsid w:val="00C1587E"/>
  </w:style>
  <w:style w:type="paragraph" w:customStyle="1" w:styleId="western">
    <w:name w:val="western"/>
    <w:basedOn w:val="a"/>
    <w:rsid w:val="00C1587E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Body Text Indent"/>
    <w:basedOn w:val="a"/>
    <w:link w:val="16"/>
    <w:rsid w:val="00C1587E"/>
    <w:pPr>
      <w:spacing w:after="0" w:line="240" w:lineRule="auto"/>
      <w:ind w:firstLine="340"/>
    </w:pPr>
    <w:rPr>
      <w:rFonts w:ascii="Calibri" w:eastAsia="Arial Unicode MS" w:hAnsi="Calibri" w:cs="Calibri"/>
      <w:color w:val="00000A"/>
      <w:kern w:val="1"/>
      <w:sz w:val="24"/>
      <w:szCs w:val="24"/>
    </w:rPr>
  </w:style>
  <w:style w:type="character" w:customStyle="1" w:styleId="ac">
    <w:name w:val="Основной текст с отступом Знак"/>
    <w:basedOn w:val="a0"/>
    <w:rsid w:val="00C1587E"/>
  </w:style>
  <w:style w:type="character" w:customStyle="1" w:styleId="16">
    <w:name w:val="Основной текст с отступом Знак1"/>
    <w:basedOn w:val="a0"/>
    <w:link w:val="ab"/>
    <w:rsid w:val="00C1587E"/>
    <w:rPr>
      <w:rFonts w:ascii="Calibri" w:eastAsia="Arial Unicode MS" w:hAnsi="Calibri" w:cs="Calibri"/>
      <w:color w:val="00000A"/>
      <w:kern w:val="1"/>
      <w:sz w:val="24"/>
      <w:szCs w:val="24"/>
    </w:rPr>
  </w:style>
  <w:style w:type="paragraph" w:styleId="ad">
    <w:name w:val="Body Text"/>
    <w:basedOn w:val="a"/>
    <w:link w:val="17"/>
    <w:uiPriority w:val="99"/>
    <w:rsid w:val="00C158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rsid w:val="00C1587E"/>
  </w:style>
  <w:style w:type="character" w:customStyle="1" w:styleId="17">
    <w:name w:val="Основной текст Знак1"/>
    <w:basedOn w:val="a0"/>
    <w:link w:val="ad"/>
    <w:uiPriority w:val="99"/>
    <w:rsid w:val="00C1587E"/>
    <w:rPr>
      <w:rFonts w:ascii="Times New Roman" w:eastAsia="Times New Roman" w:hAnsi="Times New Roman" w:cs="Times New Roman"/>
      <w:sz w:val="28"/>
      <w:szCs w:val="24"/>
    </w:rPr>
  </w:style>
  <w:style w:type="paragraph" w:customStyle="1" w:styleId="af">
    <w:name w:val="Основной"/>
    <w:basedOn w:val="a"/>
    <w:rsid w:val="00C1587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f0">
    <w:name w:val="Буллит"/>
    <w:basedOn w:val="af"/>
    <w:uiPriority w:val="99"/>
    <w:rsid w:val="00C1587E"/>
    <w:pPr>
      <w:ind w:firstLine="244"/>
    </w:pPr>
  </w:style>
  <w:style w:type="character" w:styleId="af1">
    <w:name w:val="FollowedHyperlink"/>
    <w:basedOn w:val="a0"/>
    <w:uiPriority w:val="99"/>
    <w:unhideWhenUsed/>
    <w:rsid w:val="00C1587E"/>
    <w:rPr>
      <w:color w:val="800080" w:themeColor="followedHyperlink"/>
      <w:u w:val="single"/>
    </w:rPr>
  </w:style>
  <w:style w:type="paragraph" w:styleId="af2">
    <w:name w:val="header"/>
    <w:basedOn w:val="a"/>
    <w:link w:val="18"/>
    <w:unhideWhenUsed/>
    <w:rsid w:val="00C1587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3">
    <w:name w:val="Верхний колонтитул Знак"/>
    <w:basedOn w:val="a0"/>
    <w:rsid w:val="00C1587E"/>
  </w:style>
  <w:style w:type="character" w:customStyle="1" w:styleId="18">
    <w:name w:val="Верхний колонтитул Знак1"/>
    <w:basedOn w:val="a0"/>
    <w:link w:val="af2"/>
    <w:rsid w:val="00C1587E"/>
    <w:rPr>
      <w:rFonts w:eastAsiaTheme="minorHAnsi"/>
      <w:lang w:eastAsia="en-US"/>
    </w:rPr>
  </w:style>
  <w:style w:type="paragraph" w:styleId="af4">
    <w:name w:val="footer"/>
    <w:basedOn w:val="a"/>
    <w:link w:val="19"/>
    <w:uiPriority w:val="99"/>
    <w:unhideWhenUsed/>
    <w:rsid w:val="00C1587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5">
    <w:name w:val="Нижний колонтитул Знак"/>
    <w:basedOn w:val="a0"/>
    <w:uiPriority w:val="99"/>
    <w:rsid w:val="00C1587E"/>
  </w:style>
  <w:style w:type="character" w:customStyle="1" w:styleId="19">
    <w:name w:val="Нижний колонтитул Знак1"/>
    <w:basedOn w:val="a0"/>
    <w:link w:val="af4"/>
    <w:uiPriority w:val="99"/>
    <w:rsid w:val="00C1587E"/>
    <w:rPr>
      <w:rFonts w:eastAsiaTheme="minorHAnsi"/>
      <w:lang w:eastAsia="en-US"/>
    </w:rPr>
  </w:style>
  <w:style w:type="paragraph" w:styleId="af6">
    <w:name w:val="Subtitle"/>
    <w:basedOn w:val="a"/>
    <w:next w:val="ad"/>
    <w:link w:val="23"/>
    <w:uiPriority w:val="99"/>
    <w:qFormat/>
    <w:rsid w:val="00C1587E"/>
    <w:pPr>
      <w:keepNext/>
      <w:widowControl w:val="0"/>
      <w:suppressAutoHyphens/>
      <w:spacing w:before="240" w:after="120" w:line="240" w:lineRule="auto"/>
      <w:jc w:val="center"/>
    </w:pPr>
    <w:rPr>
      <w:rFonts w:ascii="Arial" w:eastAsia="Andale Sans UI" w:hAnsi="Arial" w:cs="Tahoma"/>
      <w:i/>
      <w:iCs/>
      <w:kern w:val="2"/>
      <w:sz w:val="28"/>
      <w:szCs w:val="28"/>
      <w:lang w:eastAsia="en-US"/>
    </w:rPr>
  </w:style>
  <w:style w:type="character" w:customStyle="1" w:styleId="af7">
    <w:name w:val="Подзаголовок Знак"/>
    <w:basedOn w:val="a0"/>
    <w:rsid w:val="00C158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Подзаголовок Знак2"/>
    <w:basedOn w:val="a0"/>
    <w:link w:val="af6"/>
    <w:uiPriority w:val="99"/>
    <w:rsid w:val="00C1587E"/>
    <w:rPr>
      <w:rFonts w:ascii="Arial" w:eastAsia="Andale Sans UI" w:hAnsi="Arial" w:cs="Tahoma"/>
      <w:i/>
      <w:iCs/>
      <w:kern w:val="2"/>
      <w:sz w:val="28"/>
      <w:szCs w:val="28"/>
      <w:lang w:eastAsia="en-US"/>
    </w:rPr>
  </w:style>
  <w:style w:type="paragraph" w:styleId="24">
    <w:name w:val="Body Text Indent 2"/>
    <w:basedOn w:val="a"/>
    <w:link w:val="210"/>
    <w:uiPriority w:val="99"/>
    <w:unhideWhenUsed/>
    <w:rsid w:val="00C1587E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5">
    <w:name w:val="Основной текст с отступом 2 Знак"/>
    <w:basedOn w:val="a0"/>
    <w:rsid w:val="00C1587E"/>
  </w:style>
  <w:style w:type="character" w:customStyle="1" w:styleId="210">
    <w:name w:val="Основной текст с отступом 2 Знак1"/>
    <w:basedOn w:val="a0"/>
    <w:link w:val="24"/>
    <w:uiPriority w:val="99"/>
    <w:rsid w:val="00C1587E"/>
    <w:rPr>
      <w:rFonts w:eastAsiaTheme="minorHAnsi"/>
      <w:lang w:eastAsia="en-US"/>
    </w:rPr>
  </w:style>
  <w:style w:type="paragraph" w:styleId="af8">
    <w:name w:val="Balloon Text"/>
    <w:basedOn w:val="a"/>
    <w:link w:val="1a"/>
    <w:uiPriority w:val="99"/>
    <w:unhideWhenUsed/>
    <w:rsid w:val="00C1587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9">
    <w:name w:val="Текст выноски Знак"/>
    <w:basedOn w:val="a0"/>
    <w:rsid w:val="00C1587E"/>
    <w:rPr>
      <w:rFonts w:ascii="Tahoma" w:hAnsi="Tahoma" w:cs="Tahoma"/>
      <w:sz w:val="16"/>
      <w:szCs w:val="16"/>
    </w:rPr>
  </w:style>
  <w:style w:type="character" w:customStyle="1" w:styleId="1a">
    <w:name w:val="Текст выноски Знак1"/>
    <w:basedOn w:val="a0"/>
    <w:link w:val="af8"/>
    <w:uiPriority w:val="99"/>
    <w:rsid w:val="00C1587E"/>
    <w:rPr>
      <w:rFonts w:ascii="Tahoma" w:eastAsiaTheme="minorHAnsi" w:hAnsi="Tahoma" w:cs="Tahoma"/>
      <w:sz w:val="16"/>
      <w:szCs w:val="16"/>
      <w:lang w:eastAsia="en-US"/>
    </w:rPr>
  </w:style>
  <w:style w:type="paragraph" w:styleId="afa">
    <w:name w:val="No Spacing"/>
    <w:link w:val="afb"/>
    <w:qFormat/>
    <w:rsid w:val="00C1587E"/>
    <w:pPr>
      <w:spacing w:after="0" w:line="240" w:lineRule="auto"/>
    </w:pPr>
    <w:rPr>
      <w:rFonts w:eastAsiaTheme="minorHAnsi"/>
      <w:lang w:eastAsia="en-US"/>
    </w:rPr>
  </w:style>
  <w:style w:type="character" w:customStyle="1" w:styleId="afb">
    <w:name w:val="Без интервала Знак"/>
    <w:link w:val="afa"/>
    <w:locked/>
    <w:rsid w:val="00C1587E"/>
    <w:rPr>
      <w:rFonts w:eastAsiaTheme="minorHAnsi"/>
      <w:lang w:eastAsia="en-US"/>
    </w:rPr>
  </w:style>
  <w:style w:type="paragraph" w:customStyle="1" w:styleId="afc">
    <w:name w:val="Содержимое таблицы"/>
    <w:basedOn w:val="a"/>
    <w:uiPriority w:val="99"/>
    <w:rsid w:val="00C1587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C1587E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paragraph" w:customStyle="1" w:styleId="211">
    <w:name w:val="Основной текст с отступом 21"/>
    <w:basedOn w:val="a"/>
    <w:rsid w:val="00C1587E"/>
    <w:pPr>
      <w:suppressAutoHyphens/>
      <w:spacing w:after="0" w:line="240" w:lineRule="auto"/>
      <w:ind w:left="540" w:hanging="54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12">
    <w:name w:val="Основной текст 21"/>
    <w:basedOn w:val="a"/>
    <w:rsid w:val="00C1587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8"/>
      <w:szCs w:val="24"/>
      <w:lang w:eastAsia="en-US"/>
    </w:rPr>
  </w:style>
  <w:style w:type="paragraph" w:customStyle="1" w:styleId="213">
    <w:name w:val="Список 21"/>
    <w:basedOn w:val="a"/>
    <w:uiPriority w:val="99"/>
    <w:rsid w:val="00C1587E"/>
    <w:pPr>
      <w:widowControl w:val="0"/>
      <w:suppressAutoHyphens/>
      <w:spacing w:after="0" w:line="240" w:lineRule="auto"/>
      <w:ind w:left="566" w:hanging="283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uiPriority w:val="99"/>
    <w:rsid w:val="00C1587E"/>
    <w:pPr>
      <w:autoSpaceDN w:val="0"/>
      <w:spacing w:after="120"/>
    </w:pPr>
    <w:rPr>
      <w:rFonts w:eastAsia="Lucida Sans Unicode" w:cs="Mangal"/>
      <w:kern w:val="3"/>
      <w:lang w:val="ru-RU" w:eastAsia="zh-CN" w:bidi="hi-IN"/>
    </w:rPr>
  </w:style>
  <w:style w:type="paragraph" w:customStyle="1" w:styleId="PreformattedText">
    <w:name w:val="Preformatted Text"/>
    <w:basedOn w:val="Standard"/>
    <w:uiPriority w:val="99"/>
    <w:rsid w:val="00C1587E"/>
    <w:pPr>
      <w:autoSpaceDN w:val="0"/>
    </w:pPr>
    <w:rPr>
      <w:rFonts w:ascii="Courier New" w:eastAsia="Courier New" w:hAnsi="Courier New" w:cs="Courier New"/>
      <w:kern w:val="3"/>
      <w:sz w:val="20"/>
      <w:szCs w:val="20"/>
      <w:lang w:val="ru-RU" w:eastAsia="zh-CN" w:bidi="hi-IN"/>
    </w:rPr>
  </w:style>
  <w:style w:type="paragraph" w:customStyle="1" w:styleId="LTGliederung1">
    <w:name w:val="???????~LT~Gliederung 1"/>
    <w:uiPriority w:val="99"/>
    <w:rsid w:val="00C1587E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autoSpaceDN w:val="0"/>
      <w:spacing w:before="160" w:after="0" w:line="100" w:lineRule="atLeast"/>
      <w:ind w:left="540"/>
    </w:pPr>
    <w:rPr>
      <w:rFonts w:ascii="Tahoma" w:eastAsia="Tahoma" w:hAnsi="Tahoma" w:cs="Times New Roman"/>
      <w:color w:val="FFFFFF"/>
      <w:kern w:val="3"/>
      <w:sz w:val="64"/>
      <w:szCs w:val="64"/>
      <w:lang w:eastAsia="zh-CN"/>
    </w:rPr>
  </w:style>
  <w:style w:type="paragraph" w:customStyle="1" w:styleId="c3">
    <w:name w:val="c3"/>
    <w:basedOn w:val="a"/>
    <w:uiPriority w:val="99"/>
    <w:rsid w:val="00C15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158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/>
    </w:rPr>
  </w:style>
  <w:style w:type="paragraph" w:customStyle="1" w:styleId="310">
    <w:name w:val="Основной текст с отступом 31"/>
    <w:basedOn w:val="a"/>
    <w:uiPriority w:val="99"/>
    <w:rsid w:val="00C1587E"/>
    <w:pPr>
      <w:spacing w:after="0" w:line="240" w:lineRule="auto"/>
      <w:ind w:firstLine="720"/>
      <w:jc w:val="center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18TexstSPISOK1">
    <w:name w:val="18TexstSPISOK_1"/>
    <w:aliases w:val="1"/>
    <w:basedOn w:val="a"/>
    <w:rsid w:val="00C1587E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09PodZAG">
    <w:name w:val="09PodZAG_п/ж"/>
    <w:basedOn w:val="a"/>
    <w:uiPriority w:val="99"/>
    <w:rsid w:val="00C1587E"/>
    <w:pPr>
      <w:autoSpaceDE w:val="0"/>
      <w:autoSpaceDN w:val="0"/>
      <w:adjustRightInd w:val="0"/>
      <w:spacing w:after="113" w:line="240" w:lineRule="atLeast"/>
      <w:jc w:val="center"/>
    </w:pPr>
    <w:rPr>
      <w:rFonts w:ascii="FuturisC" w:eastAsia="Times New Roman" w:hAnsi="FuturisC" w:cs="FuturisC"/>
      <w:b/>
      <w:bCs/>
      <w:color w:val="000000"/>
    </w:rPr>
  </w:style>
  <w:style w:type="paragraph" w:customStyle="1" w:styleId="Heading">
    <w:name w:val="Heading"/>
    <w:rsid w:val="00C1587E"/>
    <w:pPr>
      <w:suppressAutoHyphens/>
      <w:spacing w:after="0" w:line="240" w:lineRule="auto"/>
    </w:pPr>
    <w:rPr>
      <w:rFonts w:ascii="Arial" w:eastAsia="Arial" w:hAnsi="Arial" w:cs="Arial"/>
      <w:b/>
      <w:bCs/>
      <w:sz w:val="24"/>
      <w:szCs w:val="24"/>
      <w:lang w:eastAsia="ar-SA"/>
    </w:rPr>
  </w:style>
  <w:style w:type="character" w:customStyle="1" w:styleId="c1">
    <w:name w:val="c1"/>
    <w:rsid w:val="00C1587E"/>
  </w:style>
  <w:style w:type="character" w:customStyle="1" w:styleId="apple-converted-space">
    <w:name w:val="apple-converted-space"/>
    <w:basedOn w:val="a0"/>
    <w:rsid w:val="00C1587E"/>
  </w:style>
  <w:style w:type="character" w:customStyle="1" w:styleId="c0">
    <w:name w:val="c0"/>
    <w:basedOn w:val="a0"/>
    <w:rsid w:val="00C1587E"/>
  </w:style>
  <w:style w:type="character" w:customStyle="1" w:styleId="c7">
    <w:name w:val="c7"/>
    <w:basedOn w:val="a0"/>
    <w:rsid w:val="00C1587E"/>
  </w:style>
  <w:style w:type="character" w:customStyle="1" w:styleId="1b">
    <w:name w:val="Подзаголовок Знак1"/>
    <w:basedOn w:val="a0"/>
    <w:uiPriority w:val="11"/>
    <w:rsid w:val="00C158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onsNormal">
    <w:name w:val="ConsNormal"/>
    <w:rsid w:val="00C158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d">
    <w:name w:val="Подпись к таблице"/>
    <w:rsid w:val="00C1587E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bidi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C1587E"/>
    <w:rPr>
      <w:rFonts w:ascii="Lucida Grande" w:eastAsia="Arial Unicode MS" w:hAnsi="Lucida Grande" w:cs="Calibri"/>
      <w:color w:val="00000A"/>
      <w:kern w:val="1"/>
      <w:sz w:val="24"/>
      <w:szCs w:val="24"/>
      <w:lang w:eastAsia="en-US"/>
    </w:rPr>
  </w:style>
  <w:style w:type="paragraph" w:styleId="aff">
    <w:name w:val="Document Map"/>
    <w:basedOn w:val="a"/>
    <w:link w:val="afe"/>
    <w:uiPriority w:val="99"/>
    <w:semiHidden/>
    <w:unhideWhenUsed/>
    <w:rsid w:val="00C1587E"/>
    <w:pPr>
      <w:suppressAutoHyphens/>
      <w:spacing w:after="0" w:line="240" w:lineRule="auto"/>
    </w:pPr>
    <w:rPr>
      <w:rFonts w:ascii="Lucida Grande" w:eastAsia="Arial Unicode MS" w:hAnsi="Lucida Grande" w:cs="Calibri"/>
      <w:color w:val="00000A"/>
      <w:kern w:val="1"/>
      <w:sz w:val="24"/>
      <w:szCs w:val="24"/>
      <w:lang w:eastAsia="en-US"/>
    </w:rPr>
  </w:style>
  <w:style w:type="character" w:customStyle="1" w:styleId="1c">
    <w:name w:val="Схема документа Знак1"/>
    <w:basedOn w:val="a0"/>
    <w:uiPriority w:val="99"/>
    <w:semiHidden/>
    <w:rsid w:val="00C1587E"/>
    <w:rPr>
      <w:rFonts w:ascii="Tahoma" w:hAnsi="Tahoma" w:cs="Tahoma"/>
      <w:sz w:val="16"/>
      <w:szCs w:val="16"/>
    </w:rPr>
  </w:style>
  <w:style w:type="paragraph" w:styleId="aff0">
    <w:name w:val="TOC Heading"/>
    <w:basedOn w:val="1"/>
    <w:next w:val="a"/>
    <w:uiPriority w:val="39"/>
    <w:unhideWhenUsed/>
    <w:qFormat/>
    <w:rsid w:val="00C1587E"/>
    <w:pPr>
      <w:suppressAutoHyphens w:val="0"/>
      <w:outlineLvl w:val="9"/>
    </w:pPr>
    <w:rPr>
      <w:kern w:val="0"/>
      <w:lang w:val="en-US"/>
    </w:rPr>
  </w:style>
  <w:style w:type="character" w:customStyle="1" w:styleId="FootnoteReference1">
    <w:name w:val="Footnote Reference1"/>
    <w:basedOn w:val="a0"/>
    <w:rsid w:val="00C1587E"/>
  </w:style>
  <w:style w:type="character" w:customStyle="1" w:styleId="dash041e0431044b0447043d044b0439char1">
    <w:name w:val="dash041e_0431_044b_0447_043d_044b_0439__char1"/>
    <w:rsid w:val="00C1587E"/>
  </w:style>
  <w:style w:type="character" w:customStyle="1" w:styleId="26">
    <w:name w:val="Основной текст 2 Знак"/>
    <w:basedOn w:val="a0"/>
    <w:rsid w:val="00C1587E"/>
  </w:style>
  <w:style w:type="character" w:customStyle="1" w:styleId="PageNumber1">
    <w:name w:val="Page Number1"/>
    <w:basedOn w:val="a0"/>
    <w:rsid w:val="00C1587E"/>
  </w:style>
  <w:style w:type="character" w:customStyle="1" w:styleId="1d">
    <w:name w:val="Сноска1"/>
    <w:rsid w:val="00C1587E"/>
  </w:style>
  <w:style w:type="character" w:customStyle="1" w:styleId="140">
    <w:name w:val="Стиль 14 пт полужирный"/>
    <w:rsid w:val="00C1587E"/>
  </w:style>
  <w:style w:type="character" w:customStyle="1" w:styleId="ListLabel1">
    <w:name w:val="ListLabel 1"/>
    <w:rsid w:val="00C1587E"/>
    <w:rPr>
      <w:sz w:val="20"/>
    </w:rPr>
  </w:style>
  <w:style w:type="character" w:customStyle="1" w:styleId="ListLabel2">
    <w:name w:val="ListLabel 2"/>
    <w:rsid w:val="00C1587E"/>
    <w:rPr>
      <w:rFonts w:cs="Courier New"/>
    </w:rPr>
  </w:style>
  <w:style w:type="character" w:styleId="aff1">
    <w:name w:val="endnote reference"/>
    <w:rsid w:val="00C1587E"/>
    <w:rPr>
      <w:vertAlign w:val="superscript"/>
    </w:rPr>
  </w:style>
  <w:style w:type="character" w:customStyle="1" w:styleId="aff2">
    <w:name w:val="Символы концевой сноски"/>
    <w:rsid w:val="00C1587E"/>
  </w:style>
  <w:style w:type="character" w:customStyle="1" w:styleId="aff3">
    <w:name w:val="Маркеры списка"/>
    <w:rsid w:val="00C1587E"/>
    <w:rPr>
      <w:rFonts w:ascii="OpenSymbol" w:eastAsia="OpenSymbol" w:hAnsi="OpenSymbol" w:cs="OpenSymbol"/>
    </w:rPr>
  </w:style>
  <w:style w:type="paragraph" w:customStyle="1" w:styleId="1e">
    <w:name w:val="Заголовок1"/>
    <w:basedOn w:val="a"/>
    <w:next w:val="ad"/>
    <w:rsid w:val="00C1587E"/>
    <w:pPr>
      <w:keepNext/>
      <w:suppressAutoHyphens/>
      <w:spacing w:before="240" w:after="0" w:line="100" w:lineRule="atLeast"/>
    </w:pPr>
    <w:rPr>
      <w:rFonts w:ascii="Arial" w:eastAsia="Arial" w:hAnsi="Arial" w:cs="Arial"/>
      <w:b/>
      <w:bCs/>
      <w:kern w:val="1"/>
      <w:sz w:val="24"/>
      <w:szCs w:val="24"/>
      <w:lang w:val="de-DE" w:eastAsia="fa-IR" w:bidi="fa-IR"/>
    </w:rPr>
  </w:style>
  <w:style w:type="paragraph" w:styleId="aff4">
    <w:name w:val="List"/>
    <w:basedOn w:val="ad"/>
    <w:rsid w:val="00C1587E"/>
    <w:pPr>
      <w:suppressAutoHyphens/>
      <w:spacing w:after="120" w:line="100" w:lineRule="atLeast"/>
    </w:pPr>
    <w:rPr>
      <w:rFonts w:eastAsia="Lucida Sans Unicode" w:cs="Mangal"/>
      <w:color w:val="00000A"/>
      <w:kern w:val="1"/>
      <w:lang w:eastAsia="hi-IN" w:bidi="hi-IN"/>
    </w:rPr>
  </w:style>
  <w:style w:type="paragraph" w:customStyle="1" w:styleId="1f">
    <w:name w:val="Название1"/>
    <w:basedOn w:val="a"/>
    <w:rsid w:val="00C1587E"/>
    <w:pPr>
      <w:suppressLineNumbers/>
      <w:suppressAutoHyphens/>
      <w:spacing w:before="120" w:after="120" w:line="100" w:lineRule="atLeast"/>
    </w:pPr>
    <w:rPr>
      <w:rFonts w:ascii="Times New Roman" w:eastAsia="Andale Sans UI" w:hAnsi="Times New Roman" w:cs="Tahoma"/>
      <w:i/>
      <w:iCs/>
      <w:kern w:val="1"/>
      <w:sz w:val="24"/>
      <w:szCs w:val="24"/>
      <w:lang w:val="de-DE" w:eastAsia="fa-IR" w:bidi="fa-IR"/>
    </w:rPr>
  </w:style>
  <w:style w:type="paragraph" w:customStyle="1" w:styleId="1f0">
    <w:name w:val="Указатель1"/>
    <w:basedOn w:val="a"/>
    <w:rsid w:val="00C1587E"/>
    <w:pPr>
      <w:suppressLineNumbers/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FootnoteText1">
    <w:name w:val="Footnote Text1"/>
    <w:basedOn w:val="a"/>
    <w:rsid w:val="00C1587E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aff5">
    <w:name w:val="Текст в заданном формате"/>
    <w:basedOn w:val="a"/>
    <w:rsid w:val="00C1587E"/>
    <w:pPr>
      <w:suppressAutoHyphens/>
      <w:spacing w:after="0" w:line="100" w:lineRule="atLeast"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27">
    <w:name w:val="Абзац списка2"/>
    <w:basedOn w:val="a"/>
    <w:rsid w:val="00C1587E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28">
    <w:name w:val="Body Text 2"/>
    <w:basedOn w:val="a"/>
    <w:link w:val="214"/>
    <w:rsid w:val="00C1587E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214">
    <w:name w:val="Основной текст 2 Знак1"/>
    <w:basedOn w:val="a0"/>
    <w:link w:val="28"/>
    <w:rsid w:val="00C1587E"/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msolistparagraph0">
    <w:name w:val="msolistparagraph"/>
    <w:basedOn w:val="a"/>
    <w:rsid w:val="00C1587E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u-2-msonormal">
    <w:name w:val="u-2-msonormal"/>
    <w:basedOn w:val="a"/>
    <w:rsid w:val="00C1587E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msg-header-from">
    <w:name w:val="msg-header-from"/>
    <w:basedOn w:val="a"/>
    <w:rsid w:val="00C1587E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33">
    <w:name w:val="Заг 3"/>
    <w:rsid w:val="00C1587E"/>
    <w:pPr>
      <w:widowControl w:val="0"/>
      <w:suppressAutoHyphens/>
    </w:pPr>
    <w:rPr>
      <w:rFonts w:ascii="Calibri" w:eastAsia="DejaVu Sans" w:hAnsi="Calibri" w:cs="font220"/>
      <w:kern w:val="1"/>
      <w:lang w:eastAsia="ar-SA"/>
    </w:rPr>
  </w:style>
  <w:style w:type="paragraph" w:customStyle="1" w:styleId="29">
    <w:name w:val="Заг 2"/>
    <w:rsid w:val="00C1587E"/>
    <w:pPr>
      <w:widowControl w:val="0"/>
      <w:suppressAutoHyphens/>
    </w:pPr>
    <w:rPr>
      <w:rFonts w:ascii="Calibri" w:eastAsia="DejaVu Sans" w:hAnsi="Calibri" w:cs="font220"/>
      <w:kern w:val="1"/>
      <w:lang w:eastAsia="ar-SA"/>
    </w:rPr>
  </w:style>
  <w:style w:type="paragraph" w:customStyle="1" w:styleId="1f1">
    <w:name w:val="Заг 1"/>
    <w:basedOn w:val="af"/>
    <w:rsid w:val="00C1587E"/>
    <w:pPr>
      <w:suppressAutoHyphens/>
      <w:autoSpaceDE/>
      <w:autoSpaceDN/>
      <w:adjustRightInd/>
      <w:spacing w:line="100" w:lineRule="atLeast"/>
      <w:ind w:firstLine="0"/>
      <w:jc w:val="left"/>
      <w:textAlignment w:val="auto"/>
    </w:pPr>
    <w:rPr>
      <w:rFonts w:ascii="Times New Roman" w:eastAsia="Andale Sans UI" w:hAnsi="Times New Roman" w:cs="Tahoma"/>
      <w:color w:val="auto"/>
      <w:kern w:val="1"/>
      <w:sz w:val="24"/>
      <w:szCs w:val="24"/>
      <w:lang w:val="de-DE" w:eastAsia="fa-IR" w:bidi="fa-IR"/>
    </w:rPr>
  </w:style>
  <w:style w:type="paragraph" w:customStyle="1" w:styleId="41">
    <w:name w:val="Заг 4"/>
    <w:basedOn w:val="33"/>
    <w:rsid w:val="00C1587E"/>
  </w:style>
  <w:style w:type="paragraph" w:customStyle="1" w:styleId="aff6">
    <w:name w:val="Подзаг"/>
    <w:basedOn w:val="af"/>
    <w:rsid w:val="00C1587E"/>
    <w:pPr>
      <w:suppressAutoHyphens/>
      <w:autoSpaceDE/>
      <w:autoSpaceDN/>
      <w:adjustRightInd/>
      <w:spacing w:line="100" w:lineRule="atLeast"/>
      <w:ind w:firstLine="0"/>
      <w:jc w:val="left"/>
      <w:textAlignment w:val="auto"/>
    </w:pPr>
    <w:rPr>
      <w:rFonts w:ascii="Times New Roman" w:eastAsia="Andale Sans UI" w:hAnsi="Times New Roman" w:cs="Tahoma"/>
      <w:color w:val="auto"/>
      <w:kern w:val="1"/>
      <w:sz w:val="24"/>
      <w:szCs w:val="24"/>
      <w:lang w:val="de-DE" w:eastAsia="fa-IR" w:bidi="fa-IR"/>
    </w:rPr>
  </w:style>
  <w:style w:type="paragraph" w:customStyle="1" w:styleId="30Snoska">
    <w:name w:val="30Snoska"/>
    <w:basedOn w:val="a"/>
    <w:rsid w:val="00C1587E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1f2">
    <w:name w:val="Без интервала1"/>
    <w:rsid w:val="00C1587E"/>
    <w:pPr>
      <w:widowControl w:val="0"/>
      <w:suppressAutoHyphens/>
    </w:pPr>
    <w:rPr>
      <w:rFonts w:ascii="Calibri" w:eastAsia="DejaVu Sans" w:hAnsi="Calibri" w:cs="font220"/>
      <w:kern w:val="1"/>
      <w:lang w:eastAsia="ar-SA"/>
    </w:rPr>
  </w:style>
  <w:style w:type="paragraph" w:customStyle="1" w:styleId="c7e0e3eeebeee2eeea1">
    <w:name w:val="Зc7аe0гe3оeeлebоeeвe2оeeкea 1"/>
    <w:basedOn w:val="a"/>
    <w:rsid w:val="00C1587E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aff7">
    <w:name w:val="Содержимое врезки"/>
    <w:basedOn w:val="ad"/>
    <w:rsid w:val="00C1587E"/>
    <w:pPr>
      <w:suppressAutoHyphens/>
      <w:spacing w:after="120" w:line="100" w:lineRule="atLeast"/>
    </w:pPr>
    <w:rPr>
      <w:rFonts w:eastAsia="Lucida Sans Unicode" w:cs="Mangal"/>
      <w:color w:val="00000A"/>
      <w:kern w:val="1"/>
      <w:lang w:eastAsia="hi-IN" w:bidi="hi-IN"/>
    </w:rPr>
  </w:style>
  <w:style w:type="character" w:styleId="aff8">
    <w:name w:val="Emphasis"/>
    <w:qFormat/>
    <w:rsid w:val="00C1587E"/>
    <w:rPr>
      <w:i/>
      <w:iCs/>
    </w:rPr>
  </w:style>
  <w:style w:type="character" w:styleId="aff9">
    <w:name w:val="Strong"/>
    <w:qFormat/>
    <w:rsid w:val="00C1587E"/>
    <w:rPr>
      <w:b/>
      <w:bCs/>
    </w:rPr>
  </w:style>
  <w:style w:type="paragraph" w:customStyle="1" w:styleId="08PodZAG">
    <w:name w:val="08PodZAG"/>
    <w:basedOn w:val="a"/>
    <w:uiPriority w:val="99"/>
    <w:rsid w:val="00C1587E"/>
    <w:pPr>
      <w:autoSpaceDE w:val="0"/>
      <w:autoSpaceDN w:val="0"/>
      <w:adjustRightInd w:val="0"/>
      <w:spacing w:before="113" w:after="113" w:line="240" w:lineRule="atLeast"/>
      <w:jc w:val="center"/>
    </w:pPr>
    <w:rPr>
      <w:rFonts w:ascii="FuturisC" w:eastAsia="Times New Roman" w:hAnsi="FuturisC" w:cs="FuturisC"/>
      <w:color w:val="000000"/>
    </w:rPr>
  </w:style>
  <w:style w:type="paragraph" w:styleId="42">
    <w:name w:val="toc 4"/>
    <w:basedOn w:val="a"/>
    <w:next w:val="a"/>
    <w:autoRedefine/>
    <w:uiPriority w:val="39"/>
    <w:unhideWhenUsed/>
    <w:rsid w:val="00C1587E"/>
    <w:pPr>
      <w:spacing w:after="0"/>
      <w:ind w:left="66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C1587E"/>
    <w:pPr>
      <w:spacing w:after="0"/>
      <w:ind w:left="88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C1587E"/>
    <w:pPr>
      <w:spacing w:after="0"/>
      <w:ind w:left="110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C1587E"/>
    <w:pPr>
      <w:spacing w:after="0"/>
      <w:ind w:left="132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C1587E"/>
    <w:pPr>
      <w:spacing w:after="0"/>
      <w:ind w:left="154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C1587E"/>
    <w:pPr>
      <w:spacing w:after="0"/>
      <w:ind w:left="1760"/>
    </w:pPr>
    <w:rPr>
      <w:sz w:val="20"/>
      <w:szCs w:val="20"/>
    </w:rPr>
  </w:style>
  <w:style w:type="paragraph" w:customStyle="1" w:styleId="Footnote">
    <w:name w:val="Footnote"/>
    <w:basedOn w:val="Standard"/>
    <w:rsid w:val="00C1587E"/>
    <w:pPr>
      <w:widowControl/>
      <w:suppressLineNumbers/>
      <w:spacing w:line="360" w:lineRule="auto"/>
      <w:ind w:left="283" w:hanging="283"/>
      <w:jc w:val="both"/>
    </w:pPr>
    <w:rPr>
      <w:rFonts w:eastAsia="Times New Roman" w:cs="Times New Roman"/>
      <w:sz w:val="20"/>
      <w:szCs w:val="20"/>
      <w:lang w:val="ru-RU" w:eastAsia="ar-SA" w:bidi="ar-SA"/>
    </w:rPr>
  </w:style>
  <w:style w:type="paragraph" w:customStyle="1" w:styleId="c11">
    <w:name w:val="c11"/>
    <w:basedOn w:val="a"/>
    <w:rsid w:val="00C15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C1587E"/>
  </w:style>
  <w:style w:type="character" w:customStyle="1" w:styleId="2a">
    <w:name w:val="Основной текст Знак2"/>
    <w:basedOn w:val="a0"/>
    <w:uiPriority w:val="99"/>
    <w:rsid w:val="005E266D"/>
    <w:rPr>
      <w:rFonts w:ascii="Times New Roman" w:eastAsia="Times New Roman" w:hAnsi="Times New Roman" w:cs="Times New Roman"/>
      <w:sz w:val="28"/>
      <w:szCs w:val="24"/>
    </w:rPr>
  </w:style>
  <w:style w:type="character" w:customStyle="1" w:styleId="34">
    <w:name w:val="Текст сноски Знак3"/>
    <w:basedOn w:val="a0"/>
    <w:rsid w:val="00583789"/>
    <w:rPr>
      <w:rFonts w:ascii="Calibri" w:eastAsia="Arial Unicode MS" w:hAnsi="Calibri" w:cs="Calibri"/>
      <w:color w:val="00000A"/>
      <w:kern w:val="1"/>
      <w:sz w:val="24"/>
      <w:szCs w:val="24"/>
    </w:rPr>
  </w:style>
  <w:style w:type="character" w:customStyle="1" w:styleId="2b">
    <w:name w:val="Основной текст с отступом Знак2"/>
    <w:basedOn w:val="a0"/>
    <w:rsid w:val="00583789"/>
    <w:rPr>
      <w:rFonts w:ascii="Calibri" w:eastAsia="Arial Unicode MS" w:hAnsi="Calibri" w:cs="Calibri"/>
      <w:color w:val="00000A"/>
      <w:kern w:val="1"/>
      <w:sz w:val="24"/>
      <w:szCs w:val="24"/>
    </w:rPr>
  </w:style>
  <w:style w:type="paragraph" w:styleId="affa">
    <w:name w:val="Title"/>
    <w:basedOn w:val="a"/>
    <w:next w:val="a"/>
    <w:link w:val="affb"/>
    <w:uiPriority w:val="99"/>
    <w:qFormat/>
    <w:rsid w:val="00F72444"/>
    <w:pPr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ffb">
    <w:name w:val="Заголовок Знак"/>
    <w:basedOn w:val="a0"/>
    <w:link w:val="affa"/>
    <w:uiPriority w:val="99"/>
    <w:rsid w:val="00F72444"/>
    <w:rPr>
      <w:rFonts w:ascii="Cambria" w:eastAsia="Calibri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4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nikitina\Desktop\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09DE4-9B4F-4925-ADEA-3F275A933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</Template>
  <TotalTime>3</TotalTime>
  <Pages>1</Pages>
  <Words>14951</Words>
  <Characters>85221</Characters>
  <Application>Microsoft Office Word</Application>
  <DocSecurity>0</DocSecurity>
  <Lines>710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lnikitina</dc:creator>
  <cp:lastModifiedBy>Admin</cp:lastModifiedBy>
  <cp:revision>4</cp:revision>
  <cp:lastPrinted>2021-12-05T17:54:00Z</cp:lastPrinted>
  <dcterms:created xsi:type="dcterms:W3CDTF">2022-11-07T20:34:00Z</dcterms:created>
  <dcterms:modified xsi:type="dcterms:W3CDTF">2022-11-10T05:46:00Z</dcterms:modified>
</cp:coreProperties>
</file>