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51" w:rsidRPr="00026096" w:rsidRDefault="00525108" w:rsidP="00167851">
      <w:pPr>
        <w:jc w:val="center"/>
        <w:rPr>
          <w:b/>
          <w:sz w:val="28"/>
          <w:szCs w:val="28"/>
        </w:rPr>
      </w:pPr>
      <w:r w:rsidRPr="00026096">
        <w:rPr>
          <w:b/>
          <w:sz w:val="28"/>
          <w:szCs w:val="28"/>
        </w:rPr>
        <w:fldChar w:fldCharType="begin"/>
      </w:r>
      <w:r w:rsidR="00167851" w:rsidRPr="00026096">
        <w:rPr>
          <w:b/>
          <w:sz w:val="28"/>
          <w:szCs w:val="28"/>
        </w:rPr>
        <w:instrText xml:space="preserve"> HYPERLINK "http://s11028.edu35.ru/our-school/2011-02-07-12-01-17/1587-informatsiya-o-sredstvakh-obucheniya-i-vospitaniya" </w:instrText>
      </w:r>
      <w:r w:rsidRPr="00026096">
        <w:rPr>
          <w:b/>
          <w:sz w:val="28"/>
          <w:szCs w:val="28"/>
        </w:rPr>
        <w:fldChar w:fldCharType="separate"/>
      </w:r>
      <w:r w:rsidR="00167851" w:rsidRPr="00026096">
        <w:rPr>
          <w:b/>
          <w:sz w:val="28"/>
          <w:szCs w:val="28"/>
        </w:rPr>
        <w:t>ИНФОРМАЦИЯ О СРЕДСТВАХ ОБУЧЕНИЯ И ВОСПИТАНИЯ</w:t>
      </w:r>
      <w:r w:rsidRPr="00026096">
        <w:rPr>
          <w:b/>
          <w:sz w:val="28"/>
          <w:szCs w:val="28"/>
        </w:rPr>
        <w:fldChar w:fldCharType="end"/>
      </w:r>
      <w:r w:rsidR="00167851" w:rsidRPr="00026096">
        <w:rPr>
          <w:b/>
          <w:sz w:val="28"/>
          <w:szCs w:val="28"/>
        </w:rPr>
        <w:t xml:space="preserve"> в М</w:t>
      </w:r>
      <w:r w:rsidR="001543E5">
        <w:rPr>
          <w:b/>
          <w:sz w:val="28"/>
          <w:szCs w:val="28"/>
        </w:rPr>
        <w:t>К</w:t>
      </w:r>
      <w:bookmarkStart w:id="0" w:name="_GoBack"/>
      <w:bookmarkEnd w:id="0"/>
      <w:r w:rsidR="00167851" w:rsidRPr="00026096">
        <w:rPr>
          <w:b/>
          <w:sz w:val="28"/>
          <w:szCs w:val="28"/>
        </w:rPr>
        <w:t xml:space="preserve">ОУ </w:t>
      </w:r>
      <w:r w:rsidR="00C66724">
        <w:rPr>
          <w:b/>
          <w:sz w:val="28"/>
          <w:szCs w:val="28"/>
        </w:rPr>
        <w:t>«</w:t>
      </w:r>
      <w:proofErr w:type="spellStart"/>
      <w:r w:rsidR="00C66724">
        <w:rPr>
          <w:b/>
          <w:sz w:val="28"/>
          <w:szCs w:val="28"/>
        </w:rPr>
        <w:t>Чагаротарская</w:t>
      </w:r>
      <w:proofErr w:type="spellEnd"/>
      <w:r w:rsidR="00167851" w:rsidRPr="00026096">
        <w:rPr>
          <w:b/>
          <w:sz w:val="28"/>
          <w:szCs w:val="28"/>
        </w:rPr>
        <w:t xml:space="preserve"> СОШ</w:t>
      </w:r>
      <w:r w:rsidR="00C66724">
        <w:rPr>
          <w:b/>
          <w:sz w:val="28"/>
          <w:szCs w:val="28"/>
        </w:rPr>
        <w:t xml:space="preserve"> им. </w:t>
      </w:r>
      <w:proofErr w:type="spellStart"/>
      <w:r w:rsidR="00C66724">
        <w:rPr>
          <w:b/>
          <w:sz w:val="28"/>
          <w:szCs w:val="28"/>
        </w:rPr>
        <w:t>Исмаилова</w:t>
      </w:r>
      <w:proofErr w:type="spellEnd"/>
      <w:r w:rsidR="00C66724">
        <w:rPr>
          <w:b/>
          <w:sz w:val="28"/>
          <w:szCs w:val="28"/>
        </w:rPr>
        <w:t xml:space="preserve"> А.И.</w:t>
      </w:r>
      <w:r w:rsidR="00167851">
        <w:rPr>
          <w:b/>
          <w:sz w:val="28"/>
          <w:szCs w:val="28"/>
        </w:rPr>
        <w:t>»</w:t>
      </w:r>
    </w:p>
    <w:p w:rsidR="00167851" w:rsidRPr="00026096" w:rsidRDefault="00167851" w:rsidP="00167851">
      <w:pPr>
        <w:jc w:val="center"/>
        <w:rPr>
          <w:b/>
          <w:sz w:val="28"/>
          <w:szCs w:val="28"/>
        </w:rPr>
      </w:pPr>
    </w:p>
    <w:p w:rsidR="00167851" w:rsidRPr="00026096" w:rsidRDefault="00167851" w:rsidP="00167851">
      <w:pPr>
        <w:ind w:left="-709"/>
        <w:jc w:val="both"/>
      </w:pPr>
      <w:r w:rsidRPr="00BF0B41">
        <w:t xml:space="preserve">     </w:t>
      </w:r>
      <w:r w:rsidR="00786AB5">
        <w:t>В учреждении имеются 15</w:t>
      </w:r>
      <w:r w:rsidR="00C66724">
        <w:t xml:space="preserve"> </w:t>
      </w:r>
      <w:r w:rsidR="00786AB5">
        <w:t>компьютеров</w:t>
      </w:r>
      <w:r w:rsidRPr="00026096">
        <w:t>.</w:t>
      </w:r>
    </w:p>
    <w:p w:rsidR="00167851" w:rsidRPr="00026096" w:rsidRDefault="00167851" w:rsidP="00167851">
      <w:pPr>
        <w:jc w:val="both"/>
      </w:pPr>
      <w:r>
        <w:t xml:space="preserve">  </w:t>
      </w:r>
    </w:p>
    <w:p w:rsidR="00167851" w:rsidRDefault="00167851" w:rsidP="00167851">
      <w:pPr>
        <w:numPr>
          <w:ilvl w:val="0"/>
          <w:numId w:val="1"/>
        </w:numPr>
        <w:jc w:val="both"/>
      </w:pPr>
      <w:r w:rsidRPr="00026096">
        <w:t>администрации школы (</w:t>
      </w:r>
      <w:r>
        <w:t>2</w:t>
      </w:r>
      <w:r w:rsidRPr="00026096">
        <w:t xml:space="preserve"> компьютеров)</w:t>
      </w:r>
    </w:p>
    <w:p w:rsidR="00167851" w:rsidRPr="00026096" w:rsidRDefault="00167851" w:rsidP="00167851">
      <w:pPr>
        <w:numPr>
          <w:ilvl w:val="0"/>
          <w:numId w:val="1"/>
        </w:numPr>
        <w:jc w:val="both"/>
      </w:pPr>
      <w:r w:rsidRPr="00026096">
        <w:t>На компьютерах установлены операционные системы: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</w:p>
    <w:p w:rsidR="00167851" w:rsidRPr="00026096" w:rsidRDefault="00786AB5" w:rsidP="00167851">
      <w:pPr>
        <w:ind w:left="-709"/>
        <w:jc w:val="both"/>
      </w:pPr>
      <w:proofErr w:type="spellStart"/>
      <w:r>
        <w:t>Windows</w:t>
      </w:r>
      <w:proofErr w:type="spellEnd"/>
      <w:r w:rsidR="00167851" w:rsidRPr="00026096">
        <w:t>;</w:t>
      </w:r>
    </w:p>
    <w:p w:rsidR="00167851" w:rsidRPr="00026096" w:rsidRDefault="00167851" w:rsidP="00C66724">
      <w:pPr>
        <w:ind w:left="-709"/>
        <w:jc w:val="both"/>
      </w:pPr>
      <w:r w:rsidRPr="00026096">
        <w:t>Приобретена периферийная техника:</w:t>
      </w:r>
    </w:p>
    <w:p w:rsidR="00167851" w:rsidRPr="00026096" w:rsidRDefault="00786AB5" w:rsidP="00167851">
      <w:pPr>
        <w:ind w:left="-709"/>
        <w:jc w:val="both"/>
      </w:pPr>
      <w:r>
        <w:t>принтер – 2</w:t>
      </w:r>
      <w:r w:rsidR="00167851" w:rsidRPr="00026096">
        <w:t xml:space="preserve"> шт.;</w:t>
      </w:r>
    </w:p>
    <w:p w:rsidR="00167851" w:rsidRPr="00026096" w:rsidRDefault="00786AB5" w:rsidP="00167851">
      <w:pPr>
        <w:ind w:left="-709"/>
        <w:jc w:val="both"/>
      </w:pPr>
      <w:r>
        <w:t>сканер – 1</w:t>
      </w:r>
      <w:r w:rsidR="00167851" w:rsidRPr="00026096">
        <w:t xml:space="preserve"> шт.;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  <w:r w:rsidRPr="00BF0B41">
        <w:t xml:space="preserve">  </w:t>
      </w:r>
      <w:r w:rsidRPr="00026096">
        <w:t>Функц</w:t>
      </w:r>
      <w:r>
        <w:t>ионирует компьютерный класс на 12</w:t>
      </w:r>
      <w:r w:rsidRPr="00026096">
        <w:t xml:space="preserve"> учебных мест. Локальной сетью охвачены </w:t>
      </w:r>
      <w:r w:rsidR="00786AB5">
        <w:t xml:space="preserve">15 </w:t>
      </w:r>
      <w:r w:rsidRPr="00026096">
        <w:t xml:space="preserve">компьютеров (включая кабинет информатики). Школа подключена к сети Интернет, доступ </w:t>
      </w:r>
      <w:proofErr w:type="spellStart"/>
      <w:r w:rsidRPr="00026096">
        <w:t>безлимитный</w:t>
      </w:r>
      <w:proofErr w:type="spellEnd"/>
      <w:r w:rsidRPr="00026096">
        <w:t>, оплата за счёт средств областного бюджета.</w:t>
      </w:r>
    </w:p>
    <w:p w:rsidR="00167851" w:rsidRPr="00026096" w:rsidRDefault="00167851" w:rsidP="00167851">
      <w:pPr>
        <w:ind w:left="-709"/>
        <w:jc w:val="both"/>
      </w:pPr>
      <w:r w:rsidRPr="00026096">
        <w:t>Программное обеспечение школы:</w:t>
      </w:r>
    </w:p>
    <w:p w:rsidR="00167851" w:rsidRPr="00BF0B41" w:rsidRDefault="00167851" w:rsidP="00167851">
      <w:pPr>
        <w:ind w:left="-709"/>
        <w:jc w:val="both"/>
      </w:pPr>
      <w:r w:rsidRPr="00026096">
        <w:t xml:space="preserve">Антивирус </w:t>
      </w:r>
      <w:proofErr w:type="spellStart"/>
      <w:r w:rsidRPr="00026096">
        <w:t>Касперс</w:t>
      </w:r>
      <w:proofErr w:type="spellEnd"/>
      <w:r w:rsidRPr="00026096">
        <w:t xml:space="preserve"> кого 6.0;</w:t>
      </w:r>
    </w:p>
    <w:p w:rsidR="00167851" w:rsidRPr="00167851" w:rsidRDefault="00167851" w:rsidP="00167851">
      <w:pPr>
        <w:pStyle w:val="2"/>
        <w:shd w:val="clear" w:color="auto" w:fill="FFFFFF"/>
        <w:spacing w:before="0" w:beforeAutospacing="0" w:after="0" w:afterAutospacing="0"/>
        <w:ind w:hanging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proofErr w:type="spellStart"/>
      <w:r w:rsidRPr="00167851">
        <w:rPr>
          <w:b w:val="0"/>
          <w:sz w:val="24"/>
          <w:szCs w:val="24"/>
        </w:rPr>
        <w:t>Microsoft</w:t>
      </w:r>
      <w:proofErr w:type="spellEnd"/>
      <w:r w:rsidRPr="00167851">
        <w:rPr>
          <w:b w:val="0"/>
          <w:sz w:val="24"/>
          <w:szCs w:val="24"/>
        </w:rPr>
        <w:t xml:space="preserve"> </w:t>
      </w:r>
      <w:proofErr w:type="spellStart"/>
      <w:r w:rsidRPr="00167851">
        <w:rPr>
          <w:b w:val="0"/>
          <w:sz w:val="24"/>
          <w:szCs w:val="24"/>
        </w:rPr>
        <w:t>Office</w:t>
      </w:r>
      <w:proofErr w:type="spellEnd"/>
      <w:r w:rsidRPr="00167851">
        <w:rPr>
          <w:b w:val="0"/>
          <w:sz w:val="24"/>
          <w:szCs w:val="24"/>
        </w:rPr>
        <w:t xml:space="preserve"> профессиональный плюс 2010;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  <w:r w:rsidRPr="00BF0B41">
        <w:t xml:space="preserve"> </w:t>
      </w:r>
      <w:r w:rsidRPr="00026096">
        <w:t>В школе имеются</w:t>
      </w:r>
      <w:r>
        <w:t xml:space="preserve"> 3</w:t>
      </w:r>
      <w:r w:rsidRPr="00026096">
        <w:t xml:space="preserve"> предметны</w:t>
      </w:r>
      <w:r>
        <w:t>х</w:t>
      </w:r>
      <w:r w:rsidRPr="00026096">
        <w:t xml:space="preserve"> кабинет</w:t>
      </w:r>
      <w:r>
        <w:t>ов</w:t>
      </w:r>
      <w:r w:rsidRPr="00026096">
        <w:t>, оснащенные современным оборудованием в соответствии с требованиями учебных планов и программами обучения:</w:t>
      </w:r>
    </w:p>
    <w:p w:rsidR="00167851" w:rsidRPr="00026096" w:rsidRDefault="00167851" w:rsidP="00167851">
      <w:pPr>
        <w:ind w:left="-709"/>
        <w:jc w:val="both"/>
      </w:pPr>
      <w:r w:rsidRPr="00BF0B41">
        <w:t xml:space="preserve">     </w:t>
      </w:r>
      <w:r w:rsidRPr="00026096">
        <w:t xml:space="preserve">В школьной библиотеке имеется </w:t>
      </w:r>
      <w:proofErr w:type="gramStart"/>
      <w:r w:rsidRPr="00026096">
        <w:t>книжный фонд</w:t>
      </w:r>
      <w:proofErr w:type="gramEnd"/>
      <w:r w:rsidRPr="00026096">
        <w:t xml:space="preserve"> насчитывающий </w:t>
      </w:r>
      <w:r>
        <w:t>66</w:t>
      </w:r>
      <w:r w:rsidR="00C66724">
        <w:t>30</w:t>
      </w:r>
      <w:r w:rsidRPr="00026096">
        <w:t xml:space="preserve"> единиц изданий, в том числе 4726 единиц учебников.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  <w:r w:rsidRPr="00026096">
        <w:t xml:space="preserve">Для проведения уроков по предмету «Технология» оборудованы </w:t>
      </w:r>
      <w:r>
        <w:t>1</w:t>
      </w:r>
      <w:r w:rsidRPr="00026096">
        <w:t xml:space="preserve"> мастерск</w:t>
      </w:r>
      <w:r>
        <w:t>ая</w:t>
      </w:r>
      <w:r w:rsidRPr="00026096">
        <w:t>(комбинированная</w:t>
      </w:r>
      <w:r>
        <w:t>)</w:t>
      </w:r>
      <w:r w:rsidRPr="00026096">
        <w:t>,</w:t>
      </w:r>
      <w:r>
        <w:t xml:space="preserve"> </w:t>
      </w:r>
    </w:p>
    <w:p w:rsidR="00167851" w:rsidRPr="00167851" w:rsidRDefault="00167851" w:rsidP="00167851">
      <w:pPr>
        <w:ind w:left="-709"/>
        <w:jc w:val="both"/>
      </w:pPr>
      <w:r w:rsidRPr="00BF0B41">
        <w:t xml:space="preserve">  </w:t>
      </w:r>
      <w:r>
        <w:t xml:space="preserve"> </w:t>
      </w:r>
      <w:r w:rsidRPr="00BF0B41">
        <w:t xml:space="preserve"> </w:t>
      </w:r>
      <w:r w:rsidRPr="00026096">
        <w:t xml:space="preserve">Обучающиеся школы обеспечены горячим питанием, которое осуществляется через столовую (на </w:t>
      </w:r>
      <w:r w:rsidR="00786AB5">
        <w:t>4</w:t>
      </w:r>
      <w:r w:rsidR="00C66724">
        <w:t>0</w:t>
      </w:r>
      <w:r w:rsidRPr="00026096">
        <w:t xml:space="preserve"> посадочных мест). Питание организов</w:t>
      </w:r>
      <w:r>
        <w:rPr>
          <w:color w:val="111A05"/>
          <w:sz w:val="27"/>
          <w:szCs w:val="27"/>
        </w:rPr>
        <w:t xml:space="preserve">ано в </w:t>
      </w:r>
      <w:r w:rsidRPr="00BF0B41">
        <w:rPr>
          <w:color w:val="111A05"/>
        </w:rPr>
        <w:t>соответствии с графиком, утвержденным директором школы.</w:t>
      </w:r>
    </w:p>
    <w:p w:rsidR="00167851" w:rsidRPr="00026096" w:rsidRDefault="00963D34" w:rsidP="00963D34">
      <w:pPr>
        <w:ind w:left="-709"/>
        <w:jc w:val="both"/>
      </w:pPr>
      <w:r>
        <w:t xml:space="preserve"> </w:t>
      </w:r>
      <w:r w:rsidR="00167851" w:rsidRPr="00BF0B41">
        <w:t xml:space="preserve"> </w:t>
      </w:r>
      <w:r w:rsidR="00167851" w:rsidRPr="00026096">
        <w:t>Безопасное пребывание в школе обеспечено наличием:</w:t>
      </w:r>
    </w:p>
    <w:p w:rsidR="00167851" w:rsidRPr="00026096" w:rsidRDefault="00167851" w:rsidP="00167851">
      <w:pPr>
        <w:ind w:left="-709"/>
        <w:jc w:val="both"/>
      </w:pPr>
      <w:r w:rsidRPr="00026096">
        <w:t>автоматизированной системы пожарной сигнализации</w:t>
      </w:r>
    </w:p>
    <w:p w:rsidR="00167851" w:rsidRPr="00026096" w:rsidRDefault="00167851" w:rsidP="00167851">
      <w:pPr>
        <w:ind w:left="-709"/>
        <w:jc w:val="both"/>
      </w:pPr>
      <w:r w:rsidRPr="00026096">
        <w:t>тревожной кнопкой</w:t>
      </w:r>
    </w:p>
    <w:p w:rsidR="00167851" w:rsidRPr="00026096" w:rsidRDefault="00167851" w:rsidP="00167851">
      <w:pPr>
        <w:ind w:left="-709"/>
        <w:jc w:val="both"/>
      </w:pPr>
      <w:r w:rsidRPr="00026096">
        <w:t>системой видеонаблюдения</w:t>
      </w:r>
    </w:p>
    <w:p w:rsidR="00167851" w:rsidRPr="00BF0B41" w:rsidRDefault="00167851" w:rsidP="00167851">
      <w:pPr>
        <w:ind w:left="-709"/>
        <w:jc w:val="both"/>
      </w:pPr>
      <w:r w:rsidRPr="00026096">
        <w:t>На переменах организовано дежурство учителей по шко</w:t>
      </w:r>
      <w:r>
        <w:t>ле.</w:t>
      </w:r>
    </w:p>
    <w:p w:rsidR="00950A9A" w:rsidRDefault="00950A9A"/>
    <w:sectPr w:rsidR="00950A9A" w:rsidSect="0057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5FF"/>
    <w:multiLevelType w:val="hybridMultilevel"/>
    <w:tmpl w:val="B9547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851"/>
    <w:rsid w:val="001543E5"/>
    <w:rsid w:val="00167851"/>
    <w:rsid w:val="00525108"/>
    <w:rsid w:val="00571E8C"/>
    <w:rsid w:val="00786AB5"/>
    <w:rsid w:val="00950A9A"/>
    <w:rsid w:val="00963D34"/>
    <w:rsid w:val="00C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4DF6"/>
  <w15:docId w15:val="{0A41300D-0765-4185-8A8E-C544064A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678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2017-11-22T03:27:00Z</dcterms:created>
  <dcterms:modified xsi:type="dcterms:W3CDTF">2022-10-31T07:37:00Z</dcterms:modified>
</cp:coreProperties>
</file>