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FE" w:rsidRPr="000E0CEE" w:rsidRDefault="0028184B" w:rsidP="00E131FE">
      <w:pPr>
        <w:spacing w:after="0"/>
        <w:jc w:val="center"/>
        <w:rPr>
          <w:sz w:val="18"/>
        </w:rPr>
      </w:pPr>
      <w:r>
        <w:rPr>
          <w:sz w:val="18"/>
        </w:rPr>
        <w:t xml:space="preserve"> </w:t>
      </w:r>
      <w:r w:rsidR="00E131FE" w:rsidRPr="000E0CEE">
        <w:rPr>
          <w:noProof/>
          <w:sz w:val="18"/>
          <w:lang w:eastAsia="ru-RU"/>
        </w:rPr>
        <w:drawing>
          <wp:inline distT="0" distB="0" distL="0" distR="0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1FE" w:rsidRPr="000E0CEE" w:rsidRDefault="00E131FE" w:rsidP="00E131FE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hadow/>
          <w:color w:val="333399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Cs w:val="36"/>
        </w:rPr>
        <w:t>РЕСПУБЛИКА ДАГЕСТАН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 xml:space="preserve">МУНИЦИПАЛЬНОЕ ОБРАЗОВАНИЕ 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24"/>
          <w:szCs w:val="36"/>
        </w:rPr>
      </w:pPr>
      <w:r w:rsidRPr="000E0CEE">
        <w:rPr>
          <w:rFonts w:ascii="Times New Roman" w:hAnsi="Times New Roman"/>
          <w:b/>
          <w:shadow/>
          <w:color w:val="333399"/>
          <w:sz w:val="24"/>
          <w:szCs w:val="36"/>
        </w:rPr>
        <w:t>«ХАСАВЮРТОВСКИЙ РАЙОН»</w:t>
      </w:r>
    </w:p>
    <w:p w:rsidR="00E131FE" w:rsidRPr="000E0CEE" w:rsidRDefault="00E131FE" w:rsidP="00E131FE">
      <w:pPr>
        <w:tabs>
          <w:tab w:val="left" w:pos="0"/>
        </w:tabs>
        <w:spacing w:after="0"/>
        <w:jc w:val="center"/>
        <w:rPr>
          <w:rFonts w:ascii="Times New Roman" w:hAnsi="Times New Roman"/>
          <w:sz w:val="6"/>
          <w:szCs w:val="10"/>
        </w:rPr>
      </w:pPr>
      <w:r w:rsidRPr="000E0CEE">
        <w:rPr>
          <w:rFonts w:ascii="Times New Roman" w:hAnsi="Times New Roman"/>
          <w:b/>
          <w:shadow/>
          <w:sz w:val="28"/>
          <w:szCs w:val="36"/>
        </w:rPr>
        <w:t>Муниципальное бюджетное общеобразовательное учреждение «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Чагаротарская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 xml:space="preserve"> средняя общеобразовательная школа им. А.И. </w:t>
      </w:r>
      <w:proofErr w:type="spellStart"/>
      <w:r w:rsidRPr="000E0CEE">
        <w:rPr>
          <w:rFonts w:ascii="Times New Roman" w:hAnsi="Times New Roman"/>
          <w:b/>
          <w:shadow/>
          <w:sz w:val="28"/>
          <w:szCs w:val="36"/>
        </w:rPr>
        <w:t>Исмаилова</w:t>
      </w:r>
      <w:proofErr w:type="spellEnd"/>
      <w:r w:rsidRPr="000E0CEE">
        <w:rPr>
          <w:rFonts w:ascii="Times New Roman" w:hAnsi="Times New Roman"/>
          <w:b/>
          <w:shadow/>
          <w:sz w:val="28"/>
          <w:szCs w:val="36"/>
        </w:rPr>
        <w:t>»</w:t>
      </w:r>
    </w:p>
    <w:p w:rsidR="00E131FE" w:rsidRPr="00D90601" w:rsidRDefault="00092BF2" w:rsidP="00E131FE">
      <w:pPr>
        <w:pStyle w:val="3"/>
        <w:shd w:val="clear" w:color="auto" w:fill="FFFFFF"/>
        <w:spacing w:before="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  <w:szCs w:val="22"/>
        </w:rPr>
        <w:pict>
          <v:line id="_x0000_s1026" style="position:absolute;z-index:251660288" from="63pt,-115pt" to="63pt,-115pt"/>
        </w:pict>
      </w:r>
      <w:r w:rsidR="00E131FE" w:rsidRPr="00D90601">
        <w:rPr>
          <w:rFonts w:ascii="Times New Roman" w:hAnsi="Times New Roman"/>
          <w:sz w:val="20"/>
          <w:szCs w:val="22"/>
        </w:rPr>
        <w:t xml:space="preserve">368047, с. </w:t>
      </w:r>
      <w:proofErr w:type="spellStart"/>
      <w:r w:rsidR="00E131FE" w:rsidRPr="00D90601">
        <w:rPr>
          <w:rFonts w:ascii="Times New Roman" w:hAnsi="Times New Roman"/>
          <w:sz w:val="20"/>
          <w:szCs w:val="22"/>
        </w:rPr>
        <w:t>Чагаротар</w:t>
      </w:r>
      <w:proofErr w:type="spellEnd"/>
      <w:r w:rsidR="00E131FE" w:rsidRPr="00D90601">
        <w:rPr>
          <w:rFonts w:ascii="Times New Roman" w:hAnsi="Times New Roman"/>
          <w:sz w:val="20"/>
          <w:szCs w:val="22"/>
        </w:rPr>
        <w:t xml:space="preserve">, </w:t>
      </w:r>
      <w:proofErr w:type="spellStart"/>
      <w:r w:rsidR="00E131FE" w:rsidRPr="00D90601">
        <w:rPr>
          <w:rFonts w:ascii="Times New Roman" w:hAnsi="Times New Roman"/>
          <w:sz w:val="20"/>
          <w:szCs w:val="22"/>
        </w:rPr>
        <w:t>ул.Саримурзаева</w:t>
      </w:r>
      <w:proofErr w:type="spellEnd"/>
      <w:r w:rsidR="00E131FE" w:rsidRPr="00D90601">
        <w:rPr>
          <w:rFonts w:ascii="Times New Roman" w:hAnsi="Times New Roman"/>
          <w:sz w:val="20"/>
          <w:szCs w:val="22"/>
        </w:rPr>
        <w:t xml:space="preserve"> №11                                  </w:t>
      </w:r>
      <w:r w:rsidR="00E131FE">
        <w:rPr>
          <w:rFonts w:ascii="Times New Roman" w:hAnsi="Times New Roman"/>
          <w:sz w:val="20"/>
          <w:szCs w:val="22"/>
        </w:rPr>
        <w:t xml:space="preserve">                  </w:t>
      </w:r>
      <w:r w:rsidR="00E131FE" w:rsidRPr="00D90601">
        <w:rPr>
          <w:rFonts w:ascii="Times New Roman" w:hAnsi="Times New Roman"/>
          <w:sz w:val="20"/>
          <w:szCs w:val="22"/>
        </w:rPr>
        <w:t xml:space="preserve">    </w:t>
      </w:r>
      <w:hyperlink r:id="rId6" w:tgtFrame="_blank" w:history="1"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E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-</w:t>
        </w:r>
        <w:r w:rsidR="00E131FE" w:rsidRPr="00D90601">
          <w:rPr>
            <w:rStyle w:val="a3"/>
            <w:rFonts w:ascii="Times New Roman" w:hAnsi="Times New Roman"/>
            <w:color w:val="540354"/>
            <w:sz w:val="20"/>
            <w:szCs w:val="22"/>
            <w:lang w:val="en-US"/>
          </w:rPr>
          <w:t>mail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</w:rPr>
          <w:t>.</w:t>
        </w:r>
        <w:r w:rsidR="00E131FE" w:rsidRPr="00D90601">
          <w:rPr>
            <w:rStyle w:val="a3"/>
            <w:rFonts w:ascii="Times New Roman" w:hAnsi="Times New Roman"/>
            <w:b w:val="0"/>
            <w:bCs w:val="0"/>
            <w:color w:val="540354"/>
            <w:sz w:val="20"/>
            <w:szCs w:val="22"/>
            <w:lang w:val="en-US"/>
          </w:rPr>
          <w:t>ru</w:t>
        </w:r>
      </w:hyperlink>
      <w:r w:rsidR="00E131FE" w:rsidRPr="00D90601">
        <w:rPr>
          <w:rFonts w:ascii="Times New Roman" w:hAnsi="Times New Roman"/>
          <w:b w:val="0"/>
          <w:bCs w:val="0"/>
          <w:color w:val="000000"/>
          <w:sz w:val="20"/>
          <w:szCs w:val="22"/>
        </w:rPr>
        <w:t xml:space="preserve"> – 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chagshkola</w:t>
      </w:r>
      <w:r w:rsidR="00E131FE" w:rsidRPr="00D90601">
        <w:rPr>
          <w:rFonts w:ascii="Times New Roman" w:hAnsi="Times New Roman"/>
          <w:color w:val="333333"/>
          <w:sz w:val="20"/>
          <w:szCs w:val="22"/>
        </w:rPr>
        <w:t>@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bk</w:t>
      </w:r>
      <w:r w:rsidR="00E131FE" w:rsidRPr="00D90601">
        <w:rPr>
          <w:rFonts w:ascii="Times New Roman" w:hAnsi="Times New Roman"/>
          <w:color w:val="333333"/>
          <w:sz w:val="20"/>
          <w:szCs w:val="22"/>
        </w:rPr>
        <w:t>.</w:t>
      </w:r>
      <w:r w:rsidR="00E131FE" w:rsidRPr="00D90601">
        <w:rPr>
          <w:rFonts w:ascii="Times New Roman" w:hAnsi="Times New Roman"/>
          <w:color w:val="333333"/>
          <w:sz w:val="20"/>
          <w:szCs w:val="22"/>
          <w:lang w:val="en-US"/>
        </w:rPr>
        <w:t>ru</w:t>
      </w:r>
    </w:p>
    <w:p w:rsidR="00E131FE" w:rsidRPr="00D90601" w:rsidRDefault="00E131FE" w:rsidP="00E131FE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z w:val="22"/>
        </w:rPr>
      </w:pPr>
      <w:r w:rsidRPr="00D90601">
        <w:rPr>
          <w:rFonts w:ascii="Times New Roman" w:hAnsi="Times New Roman"/>
          <w:sz w:val="22"/>
        </w:rPr>
        <w:t xml:space="preserve">ИНН – 0534029870 ОГРН - 1020501766493                                             </w:t>
      </w:r>
      <w:r>
        <w:rPr>
          <w:rFonts w:ascii="Times New Roman" w:hAnsi="Times New Roman"/>
          <w:sz w:val="22"/>
        </w:rPr>
        <w:t xml:space="preserve">   </w:t>
      </w:r>
      <w:r w:rsidRPr="00D90601">
        <w:rPr>
          <w:rFonts w:ascii="Times New Roman" w:hAnsi="Times New Roman"/>
          <w:sz w:val="22"/>
        </w:rPr>
        <w:t xml:space="preserve">тел: 8(928)277-13-42   </w:t>
      </w:r>
    </w:p>
    <w:p w:rsidR="00F36365" w:rsidRDefault="00092BF2" w:rsidP="0019683E">
      <w:pPr>
        <w:keepNext/>
        <w:spacing w:after="0" w:line="360" w:lineRule="auto"/>
        <w:outlineLvl w:val="1"/>
        <w:rPr>
          <w:sz w:val="20"/>
        </w:rPr>
      </w:pPr>
      <w:r>
        <w:rPr>
          <w:b/>
          <w:noProof/>
          <w:color w:val="000000"/>
          <w:sz w:val="20"/>
        </w:rPr>
        <w:pict>
          <v:line id="_x0000_s1027" style="position:absolute;z-index:251661312" from="2.15pt,5.4pt" to="506.85pt,5.4pt" strokecolor="red" strokeweight="3pt">
            <v:stroke linestyle="thinThin"/>
          </v:line>
        </w:pict>
      </w:r>
    </w:p>
    <w:p w:rsidR="0028184B" w:rsidRDefault="0028184B" w:rsidP="002A3EEE">
      <w:pPr>
        <w:spacing w:after="0"/>
        <w:rPr>
          <w:rFonts w:cstheme="minorHAnsi"/>
          <w:sz w:val="36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ПРИКАЗ №317/2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30.08.2021 г.                                                                     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2B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«Об организации родительского контроля качества питания в МБОУ "</w:t>
      </w:r>
      <w:proofErr w:type="spellStart"/>
      <w:r w:rsidRPr="00092B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Чагаротарская</w:t>
      </w:r>
      <w:proofErr w:type="spellEnd"/>
      <w:r w:rsidRPr="00092B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им. </w:t>
      </w:r>
      <w:proofErr w:type="spellStart"/>
      <w:r w:rsidRPr="00092B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А.И.Исмаилова</w:t>
      </w:r>
      <w:proofErr w:type="spellEnd"/>
      <w:r w:rsidRPr="00092B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 w:rsidRPr="00092B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С целью повышения эффективности системы контроля качества питания обучающихся МБОУ "</w:t>
      </w:r>
      <w:r w:rsidRPr="00092B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Чагаротарская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А.И.Исмаилова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ПРИКАЗЫВАЮ: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1. Назначить ответственным за организацию родительского контроля качества питания обучающихся в МБОУ "</w:t>
      </w:r>
      <w:r w:rsidRPr="00092B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Чагаротарская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А.И.Исмаилова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"  замдиректора</w:t>
      </w:r>
      <w:proofErr w:type="gram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ВР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Алханову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А.Ш.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2. Утвердить положение «Об организации родительского контроля качества питания в МБОУ "</w:t>
      </w:r>
      <w:r w:rsidRPr="00092B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Чагаротарская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А.И.Исмаилова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"», согласно приложению №1.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 комиссию</w:t>
      </w:r>
      <w:proofErr w:type="gram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родительского контроля качества питания в МБОУ "</w:t>
      </w:r>
      <w:r w:rsidRPr="00092B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Чагаротарская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А.И.Исмаилова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 в составе: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–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Алханова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А.Ш.-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замдир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. По ВР;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члены:</w:t>
      </w:r>
      <w:proofErr w:type="gram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1.Абдулкадырова</w:t>
      </w:r>
      <w:proofErr w:type="gram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Дж.Х.-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замдир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нач.кл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.,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2.Саримурзаев А.А.-председатель родительского комитета,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3.Качакаева Н.Х.-</w:t>
      </w:r>
      <w:proofErr w:type="spellStart"/>
      <w:proofErr w:type="gram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рук.МО</w:t>
      </w:r>
      <w:proofErr w:type="spellEnd"/>
      <w:proofErr w:type="gram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учителей нач. классов.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Утвердить форму Журнала посещения родителями столовой школы с целью осуществления контроля качества питания обучающихся, согласно приложению №3.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5. Контроль за исполнением приказа оставляю за собой.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                                                                                       </w:t>
      </w:r>
      <w:proofErr w:type="spellStart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>Шавлухова</w:t>
      </w:r>
      <w:proofErr w:type="spellEnd"/>
      <w:r w:rsidRPr="00092B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Э.М.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 приказом </w:t>
      </w:r>
      <w:proofErr w:type="gramStart"/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ознакомлены:   </w:t>
      </w:r>
      <w:proofErr w:type="gramEnd"/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                                   ______________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______________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______________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______________ </w:t>
      </w:r>
    </w:p>
    <w:p w:rsidR="00092BF2" w:rsidRPr="00092BF2" w:rsidRDefault="00092BF2" w:rsidP="00092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92BF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______________</w:t>
      </w:r>
    </w:p>
    <w:p w:rsidR="002A3EEE" w:rsidRPr="002A3EEE" w:rsidRDefault="00092BF2" w:rsidP="00092BF2">
      <w:pPr>
        <w:spacing w:after="0"/>
        <w:rPr>
          <w:rFonts w:cstheme="minorHAnsi"/>
          <w:sz w:val="36"/>
          <w:szCs w:val="28"/>
        </w:rPr>
      </w:pPr>
      <w:r w:rsidRPr="00092BF2">
        <w:rPr>
          <w:rFonts w:ascii="Calibri" w:eastAsia="Calibri" w:hAnsi="Calibri" w:cs="Times New Roman"/>
          <w:sz w:val="23"/>
          <w:szCs w:val="23"/>
        </w:rPr>
        <w:t xml:space="preserve">                                                                                                                               ______________</w:t>
      </w:r>
      <w:bookmarkStart w:id="0" w:name="_GoBack"/>
      <w:bookmarkEnd w:id="0"/>
    </w:p>
    <w:sectPr w:rsidR="002A3EEE" w:rsidRPr="002A3EEE" w:rsidSect="00DB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0F66"/>
    <w:multiLevelType w:val="hybridMultilevel"/>
    <w:tmpl w:val="84D2CED8"/>
    <w:lvl w:ilvl="0" w:tplc="7BE46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" w15:restartNumberingAfterBreak="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7DFC7E04"/>
    <w:multiLevelType w:val="hybridMultilevel"/>
    <w:tmpl w:val="9D568F2A"/>
    <w:lvl w:ilvl="0" w:tplc="621071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FE"/>
    <w:rsid w:val="00022C55"/>
    <w:rsid w:val="00051A1D"/>
    <w:rsid w:val="00065D37"/>
    <w:rsid w:val="00080406"/>
    <w:rsid w:val="0008287F"/>
    <w:rsid w:val="00092BF2"/>
    <w:rsid w:val="00171A8C"/>
    <w:rsid w:val="0019683E"/>
    <w:rsid w:val="001C13E7"/>
    <w:rsid w:val="00215E78"/>
    <w:rsid w:val="00234E94"/>
    <w:rsid w:val="0028184B"/>
    <w:rsid w:val="002A3EEE"/>
    <w:rsid w:val="002D6F5D"/>
    <w:rsid w:val="003526E1"/>
    <w:rsid w:val="00553A2E"/>
    <w:rsid w:val="005C3A9F"/>
    <w:rsid w:val="006C3724"/>
    <w:rsid w:val="00710F31"/>
    <w:rsid w:val="007B6047"/>
    <w:rsid w:val="00812E6A"/>
    <w:rsid w:val="00814BA1"/>
    <w:rsid w:val="00817D1D"/>
    <w:rsid w:val="00933635"/>
    <w:rsid w:val="00963D7B"/>
    <w:rsid w:val="009A1BDB"/>
    <w:rsid w:val="00A84871"/>
    <w:rsid w:val="00AE419A"/>
    <w:rsid w:val="00B2200F"/>
    <w:rsid w:val="00B42646"/>
    <w:rsid w:val="00D07AA0"/>
    <w:rsid w:val="00DE467F"/>
    <w:rsid w:val="00E131FE"/>
    <w:rsid w:val="00EE10D2"/>
    <w:rsid w:val="00EE26F9"/>
    <w:rsid w:val="00F36365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9E0839-7141-4190-9EE6-7427D72E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FE"/>
    <w:pPr>
      <w:spacing w:after="200" w:line="276" w:lineRule="auto"/>
      <w:ind w:lef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92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31F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1F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E131F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1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F31"/>
    <w:pPr>
      <w:ind w:left="720"/>
      <w:contextualSpacing/>
    </w:pPr>
  </w:style>
  <w:style w:type="table" w:styleId="a7">
    <w:name w:val="Table Grid"/>
    <w:basedOn w:val="a1"/>
    <w:uiPriority w:val="59"/>
    <w:rsid w:val="00FC1D52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2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2021-04-28T07:55:00Z</cp:lastPrinted>
  <dcterms:created xsi:type="dcterms:W3CDTF">2021-02-02T05:16:00Z</dcterms:created>
  <dcterms:modified xsi:type="dcterms:W3CDTF">2021-09-04T11:15:00Z</dcterms:modified>
</cp:coreProperties>
</file>